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4A3F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1BDC682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9A5F92C" w14:textId="168A0758" w:rsidR="0065666C" w:rsidRPr="0065666C" w:rsidRDefault="000722DD" w:rsidP="0065666C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bookmarkStart w:id="0" w:name="_GoBack"/>
            <w:r w:rsidRPr="0065666C">
              <w:rPr>
                <w:rFonts w:ascii="Calibri" w:hAnsi="Calibri" w:cs="Arial"/>
                <w:b/>
                <w:bCs/>
                <w:sz w:val="24"/>
                <w:szCs w:val="24"/>
              </w:rPr>
              <w:t>Modulo per la dichiarazione testimoniale</w:t>
            </w:r>
            <w:bookmarkEnd w:id="0"/>
          </w:p>
          <w:p w14:paraId="1F550638" w14:textId="77777777" w:rsidR="009C49DA" w:rsidRPr="0065666C" w:rsidRDefault="0065666C" w:rsidP="0065666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5666C">
              <w:rPr>
                <w:rFonts w:ascii="Calibri" w:hAnsi="Calibri" w:cs="Arial"/>
                <w:bCs/>
                <w:sz w:val="24"/>
                <w:szCs w:val="24"/>
              </w:rPr>
              <w:t>(Dichiarazione sostitutiva atto di notorietà - Art. 47 D.P.R. n. 445 del 28.12.2000)</w:t>
            </w:r>
          </w:p>
        </w:tc>
      </w:tr>
    </w:tbl>
    <w:p w14:paraId="7193DFBA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42A425A5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0FADAAE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319690B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E44FC0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2784ED7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61173FCE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839EBC8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62C7FF08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3F7AE4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5FE4ED7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C76159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272045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D0DA57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F90F0F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0678F27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8F9DA8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441421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6691260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96D955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C06210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22E439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3E3D23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048A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3F97D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6DB20DC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62ACAFA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D8FD1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16389D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08734226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15DADD94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48BD54F1" w14:textId="77777777" w:rsidR="0065666C" w:rsidRPr="00DF621E" w:rsidRDefault="0065666C" w:rsidP="0065666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27070AD" w14:textId="77777777" w:rsidR="0065666C" w:rsidRDefault="0065666C" w:rsidP="0065666C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65666C">
        <w:rPr>
          <w:rFonts w:ascii="Calibri" w:hAnsi="Calibri" w:cs="Arial"/>
          <w:sz w:val="20"/>
          <w:szCs w:val="20"/>
        </w:rPr>
        <w:t>A conoscenza di quanto previsto dall'art. 76 del D.P.R. del 28.12.2000 n. 445 sulla responsabilità in caso di dichiarazione mendace e falsità in atti</w:t>
      </w:r>
    </w:p>
    <w:p w14:paraId="4E9F6F7E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55851C06" w14:textId="77777777" w:rsidR="00D4698E" w:rsidRPr="00DF621E" w:rsidRDefault="0065666C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DICHIARA</w:t>
      </w:r>
    </w:p>
    <w:p w14:paraId="6E90F78E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4A75F992" w14:textId="77777777" w:rsidR="0065666C" w:rsidRDefault="0065666C" w:rsidP="0065666C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65666C">
        <w:rPr>
          <w:rFonts w:ascii="Calibri" w:hAnsi="Calibri" w:cs="Arial"/>
          <w:sz w:val="20"/>
          <w:szCs w:val="20"/>
        </w:rPr>
        <w:t>di aver assistito al sinistro occorso al/la sig./sig.ra ______________________________</w:t>
      </w:r>
      <w:r>
        <w:rPr>
          <w:rFonts w:ascii="Calibri" w:hAnsi="Calibri" w:cs="Arial"/>
          <w:sz w:val="20"/>
          <w:szCs w:val="20"/>
        </w:rPr>
        <w:t>___</w:t>
      </w:r>
      <w:r w:rsidRPr="0065666C">
        <w:rPr>
          <w:rFonts w:ascii="Calibri" w:hAnsi="Calibri" w:cs="Arial"/>
          <w:sz w:val="20"/>
          <w:szCs w:val="20"/>
        </w:rPr>
        <w:t xml:space="preserve">_____ il giorno </w:t>
      </w:r>
      <w:r>
        <w:rPr>
          <w:rFonts w:ascii="Calibri" w:hAnsi="Calibri" w:cs="Arial"/>
          <w:sz w:val="20"/>
          <w:szCs w:val="20"/>
        </w:rPr>
        <w:tab/>
      </w:r>
    </w:p>
    <w:p w14:paraId="2AF440F7" w14:textId="77777777" w:rsidR="0065666C" w:rsidRPr="0065666C" w:rsidRDefault="0065666C" w:rsidP="0065666C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65666C">
        <w:rPr>
          <w:rFonts w:ascii="Calibri" w:hAnsi="Calibri" w:cs="Arial"/>
          <w:sz w:val="20"/>
          <w:szCs w:val="20"/>
        </w:rPr>
        <w:t xml:space="preserve">alle ore ________ in _______________________ alla via </w:t>
      </w:r>
      <w:r>
        <w:rPr>
          <w:rFonts w:ascii="Calibri" w:hAnsi="Calibri" w:cs="Arial"/>
          <w:sz w:val="20"/>
          <w:szCs w:val="20"/>
        </w:rPr>
        <w:tab/>
      </w:r>
    </w:p>
    <w:p w14:paraId="776CFEEC" w14:textId="77777777" w:rsidR="00422284" w:rsidRDefault="0065666C" w:rsidP="0065666C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65666C">
        <w:rPr>
          <w:rFonts w:ascii="Calibri" w:hAnsi="Calibri" w:cs="Arial"/>
          <w:sz w:val="20"/>
          <w:szCs w:val="20"/>
        </w:rPr>
        <w:t>escrizione del fatto:</w:t>
      </w:r>
      <w:r w:rsidR="00422284">
        <w:rPr>
          <w:rFonts w:ascii="Calibri" w:hAnsi="Calibri" w:cs="Arial"/>
          <w:sz w:val="20"/>
          <w:szCs w:val="20"/>
        </w:rPr>
        <w:tab/>
      </w:r>
    </w:p>
    <w:p w14:paraId="2B7C909B" w14:textId="77777777" w:rsidR="0065666C" w:rsidRDefault="0065666C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64C4614C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5CD59C64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09DD84DE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123EF8A4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14D563B4" w14:textId="77777777" w:rsidR="00422284" w:rsidRDefault="00422284" w:rsidP="00422284">
      <w:pPr>
        <w:tabs>
          <w:tab w:val="righ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595EA5BD" w14:textId="77777777" w:rsidR="00422284" w:rsidRDefault="00422284" w:rsidP="00422284">
      <w:pPr>
        <w:spacing w:line="360" w:lineRule="auto"/>
        <w:rPr>
          <w:rFonts w:ascii="Calibri" w:hAnsi="Calibri" w:cs="Arial"/>
          <w:sz w:val="20"/>
          <w:szCs w:val="20"/>
        </w:rPr>
      </w:pPr>
    </w:p>
    <w:p w14:paraId="1F092A17" w14:textId="77777777" w:rsidR="004A2C3A" w:rsidRPr="00DF621E" w:rsidRDefault="0065666C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</w:t>
      </w:r>
      <w:r w:rsidR="004A2C3A" w:rsidRPr="00DF621E">
        <w:rPr>
          <w:rFonts w:ascii="Calibri" w:hAnsi="Calibri" w:cs="Calibri"/>
          <w:sz w:val="20"/>
          <w:szCs w:val="20"/>
        </w:rPr>
        <w:t>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="004A2C3A"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="004A2C3A" w:rsidRPr="00DF621E">
        <w:rPr>
          <w:rFonts w:ascii="Calibri" w:hAnsi="Calibri" w:cs="Calibri"/>
          <w:sz w:val="20"/>
          <w:szCs w:val="20"/>
        </w:rPr>
        <w:t>_________________</w:t>
      </w:r>
    </w:p>
    <w:p w14:paraId="3DA07372" w14:textId="77777777" w:rsidR="004A2C3A" w:rsidRPr="00DF621E" w:rsidRDefault="0065666C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FIRMA</w:t>
      </w:r>
    </w:p>
    <w:p w14:paraId="4F79B401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0AFB712B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5A922CC9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6B313A30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381953BB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34CD03D8" w14:textId="77777777" w:rsidR="00422284" w:rsidRPr="0065666C" w:rsidRDefault="0065666C" w:rsidP="0065666C">
            <w:pPr>
              <w:pStyle w:val="Paragrafoelenco"/>
              <w:numPr>
                <w:ilvl w:val="1"/>
                <w:numId w:val="27"/>
              </w:numPr>
              <w:spacing w:line="360" w:lineRule="auto"/>
              <w:ind w:left="43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opia di un documento di </w:t>
            </w:r>
            <w:r w:rsidR="009D2055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22284" w:rsidRPr="004222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EADF3BE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326C8C74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954FC1C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1C5879F8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94BD0A0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3C8F4013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succ.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5E99EA59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51C0432E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57DE164C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75BD242" w14:textId="77777777" w:rsidR="00970095" w:rsidRPr="00DF621E" w:rsidRDefault="00970095" w:rsidP="00970095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8224E1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8224E1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www.comune.lanciano.ch.it</w:t>
        </w:r>
      </w:hyperlink>
      <w:r w:rsidRPr="008224E1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/ Informative </w:t>
      </w:r>
    </w:p>
    <w:p w14:paraId="6D0FB47C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E8BF176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9BAEB73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02E75B5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0A8EEA8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6BD85DC6" w14:textId="77777777" w:rsidR="004A2C3A" w:rsidRPr="00DF621E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C652F" w14:textId="77777777" w:rsidR="007C015E" w:rsidRDefault="007C015E">
      <w:r>
        <w:separator/>
      </w:r>
    </w:p>
  </w:endnote>
  <w:endnote w:type="continuationSeparator" w:id="0">
    <w:p w14:paraId="66473C86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40A97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65666C">
      <w:rPr>
        <w:rFonts w:ascii="Verdana" w:hAnsi="Verdana" w:cs="Calibri Light"/>
        <w:sz w:val="12"/>
        <w:szCs w:val="12"/>
      </w:rPr>
      <w:t>2AVV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077076">
      <w:rPr>
        <w:rFonts w:ascii="Verdana" w:hAnsi="Verdana" w:cs="Calibri Light"/>
        <w:sz w:val="12"/>
        <w:szCs w:val="12"/>
      </w:rPr>
      <w:t>1</w:t>
    </w:r>
    <w:r w:rsidR="0065666C">
      <w:rPr>
        <w:rFonts w:ascii="Verdana" w:hAnsi="Verdana" w:cs="Calibri Light"/>
        <w:sz w:val="12"/>
        <w:szCs w:val="12"/>
      </w:rPr>
      <w:t>1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5F774335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1283E" w14:textId="77777777" w:rsidR="007C015E" w:rsidRDefault="007C015E">
      <w:r>
        <w:separator/>
      </w:r>
    </w:p>
  </w:footnote>
  <w:footnote w:type="continuationSeparator" w:id="0">
    <w:p w14:paraId="713826B1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709EA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381406" w:rsidRPr="00381406">
      <w:rPr>
        <w:rFonts w:ascii="Calibri" w:hAnsi="Calibri" w:cs="Calibri"/>
        <w:b/>
        <w:sz w:val="12"/>
        <w:szCs w:val="12"/>
      </w:rPr>
      <w:t>STAMPATELLO</w:t>
    </w:r>
  </w:p>
  <w:p w14:paraId="488421FC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17E"/>
    <w:multiLevelType w:val="hybridMultilevel"/>
    <w:tmpl w:val="ED848CF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71F5"/>
    <w:multiLevelType w:val="hybridMultilevel"/>
    <w:tmpl w:val="20C6C7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7DBA"/>
    <w:multiLevelType w:val="hybridMultilevel"/>
    <w:tmpl w:val="5C187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3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6" w15:restartNumberingAfterBreak="0">
    <w:nsid w:val="4FAA668F"/>
    <w:multiLevelType w:val="hybridMultilevel"/>
    <w:tmpl w:val="B7DE7098"/>
    <w:lvl w:ilvl="0" w:tplc="B5368C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21113"/>
    <w:multiLevelType w:val="hybridMultilevel"/>
    <w:tmpl w:val="0A8CFA7A"/>
    <w:lvl w:ilvl="0" w:tplc="B5368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84E3F40"/>
    <w:multiLevelType w:val="hybridMultilevel"/>
    <w:tmpl w:val="C39E0700"/>
    <w:lvl w:ilvl="0" w:tplc="46046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413790"/>
    <w:multiLevelType w:val="hybridMultilevel"/>
    <w:tmpl w:val="2D3A594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4CE50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17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24"/>
  </w:num>
  <w:num w:numId="11">
    <w:abstractNumId w:val="14"/>
  </w:num>
  <w:num w:numId="12">
    <w:abstractNumId w:val="23"/>
  </w:num>
  <w:num w:numId="13">
    <w:abstractNumId w:val="13"/>
  </w:num>
  <w:num w:numId="14">
    <w:abstractNumId w:val="20"/>
  </w:num>
  <w:num w:numId="15">
    <w:abstractNumId w:val="18"/>
  </w:num>
  <w:num w:numId="16">
    <w:abstractNumId w:val="5"/>
  </w:num>
  <w:num w:numId="17">
    <w:abstractNumId w:val="22"/>
  </w:num>
  <w:num w:numId="18">
    <w:abstractNumId w:val="8"/>
  </w:num>
  <w:num w:numId="19">
    <w:abstractNumId w:val="19"/>
  </w:num>
  <w:num w:numId="20">
    <w:abstractNumId w:val="9"/>
  </w:num>
  <w:num w:numId="21">
    <w:abstractNumId w:val="27"/>
  </w:num>
  <w:num w:numId="22">
    <w:abstractNumId w:val="28"/>
  </w:num>
  <w:num w:numId="23">
    <w:abstractNumId w:val="26"/>
  </w:num>
  <w:num w:numId="24">
    <w:abstractNumId w:val="4"/>
  </w:num>
  <w:num w:numId="25">
    <w:abstractNumId w:val="21"/>
  </w:num>
  <w:num w:numId="26">
    <w:abstractNumId w:val="3"/>
  </w:num>
  <w:num w:numId="27">
    <w:abstractNumId w:val="2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22DD"/>
    <w:rsid w:val="00074CBB"/>
    <w:rsid w:val="00074DCF"/>
    <w:rsid w:val="00077076"/>
    <w:rsid w:val="0008213E"/>
    <w:rsid w:val="0008413C"/>
    <w:rsid w:val="000B6C07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33481"/>
    <w:rsid w:val="00147CC7"/>
    <w:rsid w:val="00157002"/>
    <w:rsid w:val="001575F8"/>
    <w:rsid w:val="00167566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81406"/>
    <w:rsid w:val="003B6DC0"/>
    <w:rsid w:val="003F68A2"/>
    <w:rsid w:val="004015AA"/>
    <w:rsid w:val="00405C12"/>
    <w:rsid w:val="00421037"/>
    <w:rsid w:val="00422284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C7643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1107E"/>
    <w:rsid w:val="00621981"/>
    <w:rsid w:val="00621A4B"/>
    <w:rsid w:val="0062364B"/>
    <w:rsid w:val="006240D1"/>
    <w:rsid w:val="00633766"/>
    <w:rsid w:val="00634DCF"/>
    <w:rsid w:val="006475FA"/>
    <w:rsid w:val="00651BD4"/>
    <w:rsid w:val="0065666C"/>
    <w:rsid w:val="00670985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508C4"/>
    <w:rsid w:val="00963FA2"/>
    <w:rsid w:val="009647B2"/>
    <w:rsid w:val="00970095"/>
    <w:rsid w:val="0097308C"/>
    <w:rsid w:val="0097585D"/>
    <w:rsid w:val="009813B3"/>
    <w:rsid w:val="009865FD"/>
    <w:rsid w:val="009A0D22"/>
    <w:rsid w:val="009A27B5"/>
    <w:rsid w:val="009A5E00"/>
    <w:rsid w:val="009C3215"/>
    <w:rsid w:val="009C49DA"/>
    <w:rsid w:val="009C4A22"/>
    <w:rsid w:val="009C7F31"/>
    <w:rsid w:val="009D2055"/>
    <w:rsid w:val="009D2C96"/>
    <w:rsid w:val="009D64B9"/>
    <w:rsid w:val="009D686B"/>
    <w:rsid w:val="00A20C3A"/>
    <w:rsid w:val="00A31638"/>
    <w:rsid w:val="00A56823"/>
    <w:rsid w:val="00A73E7A"/>
    <w:rsid w:val="00A74561"/>
    <w:rsid w:val="00A9110E"/>
    <w:rsid w:val="00AD2868"/>
    <w:rsid w:val="00AD355B"/>
    <w:rsid w:val="00AD715B"/>
    <w:rsid w:val="00AF010E"/>
    <w:rsid w:val="00AF4E48"/>
    <w:rsid w:val="00B03E68"/>
    <w:rsid w:val="00B05461"/>
    <w:rsid w:val="00B116E3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A5B9C"/>
    <w:rsid w:val="00BB478D"/>
    <w:rsid w:val="00BB6EE5"/>
    <w:rsid w:val="00BC5EB9"/>
    <w:rsid w:val="00C03176"/>
    <w:rsid w:val="00C34343"/>
    <w:rsid w:val="00C36119"/>
    <w:rsid w:val="00C44406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3420"/>
    <w:rsid w:val="00F341DB"/>
    <w:rsid w:val="00F42C72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0270CA08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ED92-079C-4D54-BA4F-5A2736EF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3538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Modulo dichiarazione testimoniale (sinistri)</dc:title>
  <dc:subject/>
  <dc:creator>Giovanna Mancini</dc:creator>
  <cp:keywords/>
  <dc:description/>
  <cp:lastModifiedBy>Comune di Lanciano</cp:lastModifiedBy>
  <cp:revision>3</cp:revision>
  <cp:lastPrinted>2025-03-10T12:16:00Z</cp:lastPrinted>
  <dcterms:created xsi:type="dcterms:W3CDTF">2025-09-05T11:12:00Z</dcterms:created>
  <dcterms:modified xsi:type="dcterms:W3CDTF">2025-09-11T15:00:00Z</dcterms:modified>
</cp:coreProperties>
</file>