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C6959" w14:textId="6DB9CF89" w:rsidR="007D6874" w:rsidRPr="000A49C7" w:rsidRDefault="00556AEE" w:rsidP="00556AEE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0A49C7">
        <w:rPr>
          <w:rFonts w:ascii="Calibri" w:hAnsi="Calibri" w:cs="Calibri"/>
          <w:b/>
          <w:bCs/>
          <w:sz w:val="20"/>
          <w:szCs w:val="20"/>
        </w:rPr>
        <w:t>Al Responsabile della Prevenzione</w:t>
      </w:r>
    </w:p>
    <w:p w14:paraId="1A525480" w14:textId="77777777" w:rsidR="00556AEE" w:rsidRPr="000A49C7" w:rsidRDefault="00556AEE" w:rsidP="00556AEE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0A49C7">
        <w:rPr>
          <w:rFonts w:ascii="Calibri" w:hAnsi="Calibri" w:cs="Calibri"/>
          <w:b/>
          <w:bCs/>
          <w:sz w:val="20"/>
          <w:szCs w:val="20"/>
        </w:rPr>
        <w:t>della Corruzione e della Trasparenza</w:t>
      </w:r>
    </w:p>
    <w:p w14:paraId="63806BD1" w14:textId="77777777" w:rsidR="00D4698E" w:rsidRPr="000A49C7" w:rsidRDefault="00556AEE" w:rsidP="00556AEE">
      <w:pPr>
        <w:jc w:val="right"/>
        <w:rPr>
          <w:rFonts w:ascii="Calibri" w:hAnsi="Calibri" w:cs="Calibri"/>
          <w:sz w:val="20"/>
          <w:szCs w:val="20"/>
        </w:rPr>
      </w:pPr>
      <w:r w:rsidRPr="000A49C7">
        <w:rPr>
          <w:rFonts w:ascii="Calibri" w:hAnsi="Calibri" w:cs="Calibri"/>
          <w:b/>
          <w:bCs/>
          <w:sz w:val="20"/>
          <w:szCs w:val="20"/>
        </w:rPr>
        <w:t>del Comune di Lanciano</w:t>
      </w:r>
    </w:p>
    <w:p w14:paraId="5DA8F94C" w14:textId="77777777" w:rsidR="00556AEE" w:rsidRPr="000A49C7" w:rsidRDefault="00556AEE" w:rsidP="002A5C61">
      <w:pPr>
        <w:ind w:left="1843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0A49C7" w14:paraId="696CA9B4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3670C495" w14:textId="77777777" w:rsidR="0089128F" w:rsidRPr="000A49C7" w:rsidRDefault="006B1324" w:rsidP="0089128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A49C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Richiesta </w:t>
            </w:r>
            <w:r w:rsidR="00556AEE" w:rsidRPr="000A49C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di </w:t>
            </w:r>
            <w:r w:rsidR="0089128F" w:rsidRPr="000A49C7">
              <w:rPr>
                <w:rFonts w:ascii="Calibri" w:hAnsi="Calibri" w:cs="Calibri"/>
                <w:b/>
                <w:bCs/>
                <w:sz w:val="24"/>
                <w:szCs w:val="24"/>
              </w:rPr>
              <w:t>riesame dell’</w:t>
            </w:r>
            <w:r w:rsidR="00556AEE" w:rsidRPr="000A49C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accesso civico </w:t>
            </w:r>
            <w:r w:rsidR="0089128F" w:rsidRPr="000A49C7">
              <w:rPr>
                <w:rFonts w:ascii="Calibri" w:hAnsi="Calibri" w:cs="Calibri"/>
                <w:b/>
                <w:bCs/>
                <w:sz w:val="24"/>
                <w:szCs w:val="24"/>
              </w:rPr>
              <w:t>generalizzato</w:t>
            </w:r>
          </w:p>
          <w:p w14:paraId="1F325828" w14:textId="77777777" w:rsidR="009C49DA" w:rsidRPr="000A49C7" w:rsidRDefault="0089128F" w:rsidP="0089128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A49C7">
              <w:rPr>
                <w:rFonts w:ascii="Calibri" w:hAnsi="Calibri" w:cs="Calibri"/>
                <w:bCs/>
                <w:sz w:val="16"/>
                <w:szCs w:val="16"/>
              </w:rPr>
              <w:t>(art. 5, comma 7 del D.</w:t>
            </w:r>
            <w:r w:rsidR="002347BD" w:rsidRPr="000A49C7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0A49C7">
              <w:rPr>
                <w:rFonts w:ascii="Calibri" w:hAnsi="Calibri" w:cs="Calibri"/>
                <w:bCs/>
                <w:sz w:val="16"/>
                <w:szCs w:val="16"/>
              </w:rPr>
              <w:t>Lgs. n. 33/2013, come modificato dal D.</w:t>
            </w:r>
            <w:r w:rsidR="002347BD" w:rsidRPr="000A49C7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0A49C7">
              <w:rPr>
                <w:rFonts w:ascii="Calibri" w:hAnsi="Calibri" w:cs="Calibri"/>
                <w:bCs/>
                <w:sz w:val="16"/>
                <w:szCs w:val="16"/>
              </w:rPr>
              <w:t>Lgs. n. 97/2016)</w:t>
            </w:r>
          </w:p>
        </w:tc>
      </w:tr>
    </w:tbl>
    <w:p w14:paraId="08B760EB" w14:textId="77777777" w:rsidR="009C49DA" w:rsidRPr="000A49C7" w:rsidRDefault="009C49DA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215"/>
        <w:gridCol w:w="277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89128F" w:rsidRPr="00DF621E" w14:paraId="7492DCD3" w14:textId="77777777" w:rsidTr="000A49C7">
        <w:trPr>
          <w:trHeight w:val="454"/>
          <w:jc w:val="center"/>
        </w:trPr>
        <w:tc>
          <w:tcPr>
            <w:tcW w:w="9720" w:type="dxa"/>
            <w:gridSpan w:val="19"/>
            <w:shd w:val="clear" w:color="auto" w:fill="auto"/>
            <w:vAlign w:val="bottom"/>
          </w:tcPr>
          <w:p w14:paraId="7E0DDAE1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ind w:right="6"/>
              <w:rPr>
                <w:rFonts w:cs="Calibri"/>
              </w:rPr>
            </w:pPr>
            <w:r w:rsidRPr="00DF621E">
              <w:rPr>
                <w:rFonts w:cs="Calibri"/>
              </w:rPr>
              <w:t>Il/La sottoscritto/a</w:t>
            </w:r>
          </w:p>
        </w:tc>
      </w:tr>
      <w:tr w:rsidR="0089128F" w:rsidRPr="00DF621E" w14:paraId="404B21B2" w14:textId="77777777" w:rsidTr="000A49C7">
        <w:trPr>
          <w:trHeight w:val="397"/>
          <w:jc w:val="center"/>
        </w:trPr>
        <w:tc>
          <w:tcPr>
            <w:tcW w:w="4619" w:type="dxa"/>
            <w:gridSpan w:val="7"/>
            <w:shd w:val="clear" w:color="auto" w:fill="auto"/>
            <w:vAlign w:val="bottom"/>
          </w:tcPr>
          <w:p w14:paraId="412E8ADB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 xml:space="preserve">nato/a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5101" w:type="dxa"/>
            <w:gridSpan w:val="12"/>
            <w:shd w:val="clear" w:color="auto" w:fill="auto"/>
            <w:vAlign w:val="bottom"/>
          </w:tcPr>
          <w:p w14:paraId="3191C54E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89128F" w:rsidRPr="00DF621E" w14:paraId="655E18B1" w14:textId="77777777" w:rsidTr="000A49C7">
        <w:trPr>
          <w:trHeight w:val="397"/>
          <w:jc w:val="center"/>
        </w:trPr>
        <w:tc>
          <w:tcPr>
            <w:tcW w:w="9720" w:type="dxa"/>
            <w:gridSpan w:val="19"/>
            <w:shd w:val="clear" w:color="auto" w:fill="auto"/>
            <w:vAlign w:val="bottom"/>
          </w:tcPr>
          <w:p w14:paraId="1D5873C5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rPr>
                <w:rFonts w:cs="Calibri"/>
              </w:rPr>
            </w:pPr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tr w:rsidR="0089128F" w:rsidRPr="00DF621E" w14:paraId="08043AE9" w14:textId="77777777" w:rsidTr="000A49C7">
        <w:trPr>
          <w:trHeight w:val="397"/>
          <w:jc w:val="center"/>
        </w:trPr>
        <w:tc>
          <w:tcPr>
            <w:tcW w:w="1608" w:type="dxa"/>
            <w:shd w:val="clear" w:color="auto" w:fill="auto"/>
            <w:vAlign w:val="bottom"/>
          </w:tcPr>
          <w:p w14:paraId="65E62D1E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Codice Fiscale</w:t>
            </w:r>
          </w:p>
        </w:tc>
        <w:tc>
          <w:tcPr>
            <w:tcW w:w="506" w:type="dxa"/>
            <w:shd w:val="clear" w:color="auto" w:fill="auto"/>
            <w:vAlign w:val="bottom"/>
          </w:tcPr>
          <w:p w14:paraId="4A5DCA8A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0B2FE687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47AB8D14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1B500F69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96BEC22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6C4ECF02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bottom"/>
          </w:tcPr>
          <w:p w14:paraId="266866D4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E3DAA76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6EC1235E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276B753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1F63AD77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4E027E8E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0BDF3A3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22389D31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70F326A2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33" w:type="dxa"/>
            <w:shd w:val="clear" w:color="auto" w:fill="auto"/>
            <w:vAlign w:val="bottom"/>
          </w:tcPr>
          <w:p w14:paraId="3B1DF9C8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</w:tr>
      <w:tr w:rsidR="0089128F" w:rsidRPr="00DF621E" w14:paraId="0DB63705" w14:textId="77777777" w:rsidTr="000A49C7">
        <w:trPr>
          <w:trHeight w:val="397"/>
          <w:jc w:val="center"/>
        </w:trPr>
        <w:tc>
          <w:tcPr>
            <w:tcW w:w="4619" w:type="dxa"/>
            <w:gridSpan w:val="7"/>
            <w:shd w:val="clear" w:color="auto" w:fill="auto"/>
            <w:vAlign w:val="bottom"/>
          </w:tcPr>
          <w:p w14:paraId="2554BA8A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5101" w:type="dxa"/>
            <w:gridSpan w:val="12"/>
            <w:shd w:val="clear" w:color="auto" w:fill="auto"/>
            <w:vAlign w:val="bottom"/>
          </w:tcPr>
          <w:p w14:paraId="3E84F4F5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89128F" w:rsidRPr="00DF621E" w14:paraId="4209814C" w14:textId="77777777" w:rsidTr="000A49C7">
        <w:trPr>
          <w:trHeight w:val="397"/>
          <w:jc w:val="center"/>
        </w:trPr>
        <w:tc>
          <w:tcPr>
            <w:tcW w:w="9720" w:type="dxa"/>
            <w:gridSpan w:val="19"/>
            <w:shd w:val="clear" w:color="auto" w:fill="auto"/>
            <w:vAlign w:val="bottom"/>
          </w:tcPr>
          <w:p w14:paraId="22697064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e-mail</w:t>
            </w:r>
          </w:p>
        </w:tc>
      </w:tr>
      <w:tr w:rsidR="0089128F" w:rsidRPr="00DF621E" w14:paraId="2890C0BF" w14:textId="77777777" w:rsidTr="000A49C7">
        <w:trPr>
          <w:trHeight w:val="397"/>
          <w:jc w:val="center"/>
        </w:trPr>
        <w:tc>
          <w:tcPr>
            <w:tcW w:w="9720" w:type="dxa"/>
            <w:gridSpan w:val="19"/>
            <w:tcBorders>
              <w:bottom w:val="triple" w:sz="6" w:space="0" w:color="A6A6A6"/>
            </w:tcBorders>
            <w:shd w:val="clear" w:color="auto" w:fill="auto"/>
            <w:vAlign w:val="bottom"/>
          </w:tcPr>
          <w:p w14:paraId="01B219B4" w14:textId="77777777" w:rsidR="0089128F" w:rsidRPr="00DF621E" w:rsidRDefault="0089128F" w:rsidP="002347BD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0" w:firstLine="0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beneficiario </w:t>
            </w:r>
            <w:r w:rsidRPr="00DF621E">
              <w:rPr>
                <w:rFonts w:cs="Calibri"/>
                <w:sz w:val="16"/>
                <w:szCs w:val="16"/>
              </w:rPr>
              <w:t>(quando si fa richiesta in prima persona)</w:t>
            </w:r>
          </w:p>
        </w:tc>
      </w:tr>
      <w:tr w:rsidR="0089128F" w:rsidRPr="00DF621E" w14:paraId="131F8CD3" w14:textId="77777777" w:rsidTr="000A49C7">
        <w:trPr>
          <w:trHeight w:val="176"/>
          <w:jc w:val="center"/>
        </w:trPr>
        <w:tc>
          <w:tcPr>
            <w:tcW w:w="9720" w:type="dxa"/>
            <w:gridSpan w:val="19"/>
            <w:tcBorders>
              <w:top w:val="triple" w:sz="6" w:space="0" w:color="A6A6A6"/>
              <w:bottom w:val="nil"/>
            </w:tcBorders>
            <w:shd w:val="clear" w:color="auto" w:fill="auto"/>
            <w:vAlign w:val="bottom"/>
          </w:tcPr>
          <w:p w14:paraId="543F1543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12"/>
                <w:szCs w:val="12"/>
              </w:rPr>
              <w:t>sezione da c</w:t>
            </w:r>
            <w:r w:rsidRPr="005C54CE">
              <w:rPr>
                <w:rFonts w:cs="Calibri"/>
                <w:b/>
                <w:sz w:val="12"/>
                <w:szCs w:val="12"/>
              </w:rPr>
              <w:t>ompilare</w:t>
            </w:r>
            <w:r>
              <w:rPr>
                <w:rFonts w:cs="Calibri"/>
                <w:b/>
                <w:sz w:val="12"/>
                <w:szCs w:val="12"/>
              </w:rPr>
              <w:t xml:space="preserve"> solo </w:t>
            </w:r>
            <w:r w:rsidRPr="005C54CE">
              <w:rPr>
                <w:rFonts w:cs="Calibri"/>
                <w:b/>
                <w:sz w:val="12"/>
                <w:szCs w:val="12"/>
              </w:rPr>
              <w:t>in</w:t>
            </w:r>
            <w:r>
              <w:rPr>
                <w:rFonts w:cs="Calibri"/>
                <w:b/>
                <w:sz w:val="12"/>
                <w:szCs w:val="12"/>
              </w:rPr>
              <w:t xml:space="preserve"> caso di richiesta per conto di persona giuridica</w:t>
            </w:r>
          </w:p>
        </w:tc>
      </w:tr>
      <w:tr w:rsidR="0089128F" w:rsidRPr="00DF621E" w14:paraId="1328BA2F" w14:textId="77777777" w:rsidTr="000A49C7">
        <w:trPr>
          <w:trHeight w:val="397"/>
          <w:jc w:val="center"/>
        </w:trPr>
        <w:tc>
          <w:tcPr>
            <w:tcW w:w="4860" w:type="dxa"/>
            <w:gridSpan w:val="9"/>
            <w:tcBorders>
              <w:top w:val="nil"/>
            </w:tcBorders>
            <w:shd w:val="clear" w:color="auto" w:fill="auto"/>
            <w:vAlign w:val="bottom"/>
          </w:tcPr>
          <w:p w14:paraId="3C6A3A31" w14:textId="77777777" w:rsidR="0089128F" w:rsidRPr="00DF621E" w:rsidRDefault="0089128F" w:rsidP="002347BD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0" w:firstLine="0"/>
              <w:rPr>
                <w:rFonts w:cs="Calibri"/>
              </w:rPr>
            </w:pPr>
            <w:r w:rsidRPr="00DF621E">
              <w:rPr>
                <w:rFonts w:cs="Calibri"/>
              </w:rPr>
              <w:t>legale rappresentante impresa</w:t>
            </w:r>
          </w:p>
        </w:tc>
        <w:tc>
          <w:tcPr>
            <w:tcW w:w="4860" w:type="dxa"/>
            <w:gridSpan w:val="10"/>
            <w:tcBorders>
              <w:top w:val="nil"/>
            </w:tcBorders>
            <w:shd w:val="clear" w:color="auto" w:fill="auto"/>
            <w:vAlign w:val="bottom"/>
          </w:tcPr>
          <w:p w14:paraId="524744D6" w14:textId="77777777" w:rsidR="0089128F" w:rsidRPr="00DF621E" w:rsidRDefault="0089128F" w:rsidP="002347BD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0" w:firstLine="0"/>
              <w:rPr>
                <w:rFonts w:cs="Calibri"/>
              </w:rPr>
            </w:pPr>
            <w:r w:rsidRPr="00DF621E">
              <w:rPr>
                <w:rFonts w:cs="Calibri"/>
              </w:rPr>
              <w:t>delegato/a da impresa</w:t>
            </w:r>
          </w:p>
        </w:tc>
      </w:tr>
      <w:tr w:rsidR="0089128F" w:rsidRPr="00DF621E" w14:paraId="435AB10C" w14:textId="77777777" w:rsidTr="000A49C7">
        <w:trPr>
          <w:trHeight w:val="397"/>
          <w:jc w:val="center"/>
        </w:trPr>
        <w:tc>
          <w:tcPr>
            <w:tcW w:w="9720" w:type="dxa"/>
            <w:gridSpan w:val="19"/>
            <w:shd w:val="clear" w:color="auto" w:fill="auto"/>
            <w:vAlign w:val="bottom"/>
          </w:tcPr>
          <w:p w14:paraId="1C7B5AE4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denominazione impresa</w:t>
            </w:r>
          </w:p>
        </w:tc>
      </w:tr>
      <w:tr w:rsidR="0089128F" w:rsidRPr="00DF621E" w14:paraId="02DE3257" w14:textId="77777777" w:rsidTr="000A49C7">
        <w:trPr>
          <w:trHeight w:val="397"/>
          <w:jc w:val="center"/>
        </w:trPr>
        <w:tc>
          <w:tcPr>
            <w:tcW w:w="9720" w:type="dxa"/>
            <w:gridSpan w:val="19"/>
            <w:shd w:val="clear" w:color="auto" w:fill="auto"/>
            <w:vAlign w:val="bottom"/>
          </w:tcPr>
          <w:p w14:paraId="0946F97F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indirizzo</w:t>
            </w:r>
          </w:p>
        </w:tc>
      </w:tr>
      <w:tr w:rsidR="0089128F" w:rsidRPr="00DF621E" w14:paraId="53002023" w14:textId="77777777" w:rsidTr="000A49C7">
        <w:trPr>
          <w:trHeight w:val="397"/>
          <w:jc w:val="center"/>
        </w:trPr>
        <w:tc>
          <w:tcPr>
            <w:tcW w:w="1608" w:type="dxa"/>
            <w:shd w:val="clear" w:color="auto" w:fill="auto"/>
            <w:vAlign w:val="bottom"/>
          </w:tcPr>
          <w:p w14:paraId="213DE5BC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Codice Fiscale</w:t>
            </w:r>
          </w:p>
        </w:tc>
        <w:tc>
          <w:tcPr>
            <w:tcW w:w="506" w:type="dxa"/>
            <w:shd w:val="clear" w:color="auto" w:fill="auto"/>
            <w:vAlign w:val="bottom"/>
          </w:tcPr>
          <w:p w14:paraId="5EA324A1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33C12256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134EFBA9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81941A2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BF7C961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4BF56CCC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bottom"/>
          </w:tcPr>
          <w:p w14:paraId="215BB0CB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59A17B0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138BA0C5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EA35345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ABE76A1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47D9BC01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70E5114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4B491028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4CFDA898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33" w:type="dxa"/>
            <w:shd w:val="clear" w:color="auto" w:fill="auto"/>
            <w:vAlign w:val="bottom"/>
          </w:tcPr>
          <w:p w14:paraId="3A39B5CC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</w:tr>
      <w:tr w:rsidR="0089128F" w:rsidRPr="00DF621E" w14:paraId="70E4AA8B" w14:textId="77777777" w:rsidTr="000A49C7">
        <w:trPr>
          <w:trHeight w:val="397"/>
          <w:jc w:val="center"/>
        </w:trPr>
        <w:tc>
          <w:tcPr>
            <w:tcW w:w="4135" w:type="dxa"/>
            <w:gridSpan w:val="6"/>
            <w:shd w:val="clear" w:color="auto" w:fill="auto"/>
            <w:vAlign w:val="bottom"/>
          </w:tcPr>
          <w:p w14:paraId="46DDAE10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Partita IVA</w:t>
            </w: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416B835D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bottom"/>
          </w:tcPr>
          <w:p w14:paraId="549B61AC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7FEE9FC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396354F8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32BF8191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77DA587C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E8191D3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1BC3FA09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485BEF74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9FE1A39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33" w:type="dxa"/>
            <w:shd w:val="clear" w:color="auto" w:fill="auto"/>
            <w:vAlign w:val="bottom"/>
          </w:tcPr>
          <w:p w14:paraId="7440B174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</w:tr>
      <w:tr w:rsidR="0089128F" w:rsidRPr="00DF621E" w14:paraId="745EA51A" w14:textId="77777777" w:rsidTr="000A49C7">
        <w:trPr>
          <w:trHeight w:val="397"/>
          <w:jc w:val="center"/>
        </w:trPr>
        <w:tc>
          <w:tcPr>
            <w:tcW w:w="4619" w:type="dxa"/>
            <w:gridSpan w:val="7"/>
            <w:shd w:val="clear" w:color="auto" w:fill="auto"/>
            <w:vAlign w:val="bottom"/>
          </w:tcPr>
          <w:p w14:paraId="0F6F9CFF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5101" w:type="dxa"/>
            <w:gridSpan w:val="12"/>
            <w:shd w:val="clear" w:color="auto" w:fill="auto"/>
            <w:vAlign w:val="bottom"/>
          </w:tcPr>
          <w:p w14:paraId="47E697E9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89128F" w:rsidRPr="00DF621E" w14:paraId="4803571C" w14:textId="77777777" w:rsidTr="000A49C7">
        <w:trPr>
          <w:trHeight w:val="397"/>
          <w:jc w:val="center"/>
        </w:trPr>
        <w:tc>
          <w:tcPr>
            <w:tcW w:w="9720" w:type="dxa"/>
            <w:gridSpan w:val="19"/>
            <w:shd w:val="clear" w:color="auto" w:fill="auto"/>
            <w:vAlign w:val="bottom"/>
          </w:tcPr>
          <w:p w14:paraId="6DF0C004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e-mail</w:t>
            </w:r>
          </w:p>
        </w:tc>
      </w:tr>
      <w:tr w:rsidR="0089128F" w:rsidRPr="00DF621E" w14:paraId="60A7C95E" w14:textId="77777777" w:rsidTr="002A5C61">
        <w:trPr>
          <w:trHeight w:hRule="exact" w:val="57"/>
          <w:jc w:val="center"/>
        </w:trPr>
        <w:tc>
          <w:tcPr>
            <w:tcW w:w="9720" w:type="dxa"/>
            <w:gridSpan w:val="19"/>
            <w:shd w:val="clear" w:color="auto" w:fill="auto"/>
            <w:vAlign w:val="center"/>
          </w:tcPr>
          <w:p w14:paraId="4331982D" w14:textId="77777777" w:rsidR="0089128F" w:rsidRPr="00DF621E" w:rsidRDefault="0089128F" w:rsidP="000A49C7">
            <w:pPr>
              <w:pStyle w:val="Sottolineatura"/>
              <w:pBdr>
                <w:bottom w:val="none" w:sz="0" w:space="0" w:color="auto"/>
              </w:pBdr>
              <w:ind w:left="142" w:hanging="49"/>
              <w:jc w:val="center"/>
              <w:rPr>
                <w:rFonts w:cs="Calibri"/>
                <w:b/>
                <w:sz w:val="12"/>
                <w:szCs w:val="12"/>
              </w:rPr>
            </w:pPr>
          </w:p>
        </w:tc>
      </w:tr>
    </w:tbl>
    <w:p w14:paraId="1FE4FEE1" w14:textId="77777777" w:rsidR="00EE3095" w:rsidRPr="000A49C7" w:rsidRDefault="00EE3095" w:rsidP="00B82A5C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2F12CE83" w14:textId="77777777" w:rsidR="00D4698E" w:rsidRPr="000A49C7" w:rsidRDefault="00225EAE" w:rsidP="00D4698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A49C7">
        <w:rPr>
          <w:rFonts w:ascii="Calibri" w:hAnsi="Calibri" w:cs="Calibri"/>
          <w:b/>
          <w:bCs/>
          <w:sz w:val="20"/>
          <w:szCs w:val="20"/>
        </w:rPr>
        <w:t>PREMESSO CHE</w:t>
      </w:r>
    </w:p>
    <w:p w14:paraId="7F894A15" w14:textId="77777777" w:rsidR="00D841EE" w:rsidRPr="000A49C7" w:rsidRDefault="00D841EE" w:rsidP="00D841EE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50EC074E" w14:textId="77777777" w:rsidR="002347BD" w:rsidRDefault="00225EAE" w:rsidP="00957DD8">
      <w:pPr>
        <w:tabs>
          <w:tab w:val="left" w:leader="underscore" w:pos="9923"/>
        </w:tabs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 data _______________________ ha presentato, per mezzo di </w:t>
      </w:r>
      <w:r w:rsidR="002347BD" w:rsidRPr="002347BD">
        <w:rPr>
          <w:rFonts w:ascii="Calibri" w:hAnsi="Calibri" w:cs="Calibri"/>
          <w:sz w:val="16"/>
          <w:szCs w:val="16"/>
        </w:rPr>
        <w:t>(specificare la modalità di inoltro della richiesta)</w:t>
      </w:r>
      <w:r w:rsidR="00AB6082">
        <w:rPr>
          <w:rFonts w:ascii="Calibri" w:hAnsi="Calibri" w:cs="Calibri"/>
          <w:sz w:val="20"/>
          <w:szCs w:val="20"/>
        </w:rPr>
        <w:t xml:space="preserve"> ___________</w:t>
      </w:r>
    </w:p>
    <w:p w14:paraId="09E128F6" w14:textId="77777777" w:rsidR="00225EAE" w:rsidRDefault="002347BD" w:rsidP="00957DD8">
      <w:pPr>
        <w:spacing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</w:t>
      </w:r>
      <w:r w:rsidR="00225EAE" w:rsidRPr="002347BD">
        <w:rPr>
          <w:rFonts w:ascii="Calibri" w:hAnsi="Calibri" w:cs="Calibri"/>
          <w:sz w:val="20"/>
          <w:szCs w:val="20"/>
        </w:rPr>
        <w:t>,</w:t>
      </w:r>
      <w:r w:rsidR="00225EAE" w:rsidRPr="00225EAE">
        <w:rPr>
          <w:rFonts w:ascii="Calibri" w:hAnsi="Calibri" w:cs="Calibri"/>
          <w:sz w:val="20"/>
          <w:szCs w:val="20"/>
        </w:rPr>
        <w:t xml:space="preserve"> </w:t>
      </w:r>
      <w:r w:rsidR="00225EAE">
        <w:rPr>
          <w:rFonts w:ascii="Calibri" w:hAnsi="Calibri" w:cs="Calibri"/>
          <w:sz w:val="20"/>
          <w:szCs w:val="20"/>
        </w:rPr>
        <w:t>istanza di accesso civico generalizzato avente per oggetto:</w:t>
      </w:r>
    </w:p>
    <w:p w14:paraId="1DED0EE1" w14:textId="77777777" w:rsidR="00957DD8" w:rsidRPr="00957DD8" w:rsidRDefault="00957DD8" w:rsidP="00957DD8">
      <w:pPr>
        <w:spacing w:after="120" w:line="360" w:lineRule="auto"/>
        <w:ind w:right="-142"/>
        <w:jc w:val="both"/>
        <w:rPr>
          <w:rFonts w:ascii="Calibri" w:hAnsi="Calibri" w:cs="Calibri"/>
          <w:sz w:val="20"/>
          <w:szCs w:val="20"/>
        </w:rPr>
      </w:pPr>
      <w:r w:rsidRPr="00957DD8">
        <w:rPr>
          <w:rFonts w:ascii="Calibri" w:hAnsi="Calibri" w:cs="Calibri"/>
          <w:sz w:val="20"/>
          <w:szCs w:val="20"/>
        </w:rPr>
        <w:t>_________________________________________________________________________________________________</w:t>
      </w:r>
    </w:p>
    <w:p w14:paraId="2A609958" w14:textId="77777777" w:rsidR="00957DD8" w:rsidRPr="00957DD8" w:rsidRDefault="00957DD8" w:rsidP="00957DD8">
      <w:pPr>
        <w:spacing w:after="120" w:line="360" w:lineRule="auto"/>
        <w:ind w:right="-142"/>
        <w:jc w:val="both"/>
        <w:rPr>
          <w:rFonts w:ascii="Calibri" w:hAnsi="Calibri" w:cs="Calibri"/>
          <w:sz w:val="20"/>
          <w:szCs w:val="20"/>
        </w:rPr>
      </w:pPr>
      <w:r w:rsidRPr="00957DD8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</w:t>
      </w:r>
      <w:r w:rsidRPr="00957DD8">
        <w:rPr>
          <w:rFonts w:ascii="Calibri" w:hAnsi="Calibri" w:cs="Calibri"/>
          <w:sz w:val="20"/>
          <w:szCs w:val="20"/>
        </w:rPr>
        <w:t>___</w:t>
      </w:r>
    </w:p>
    <w:p w14:paraId="56E78302" w14:textId="77777777" w:rsidR="00957DD8" w:rsidRPr="00957DD8" w:rsidRDefault="00957DD8" w:rsidP="00957DD8">
      <w:pPr>
        <w:spacing w:after="120" w:line="360" w:lineRule="auto"/>
        <w:ind w:right="-142"/>
        <w:jc w:val="both"/>
        <w:rPr>
          <w:rFonts w:ascii="Calibri" w:hAnsi="Calibri" w:cs="Calibri"/>
          <w:sz w:val="20"/>
          <w:szCs w:val="20"/>
        </w:rPr>
      </w:pPr>
      <w:r w:rsidRPr="00957DD8">
        <w:rPr>
          <w:rFonts w:ascii="Calibri" w:hAnsi="Calibri" w:cs="Calibri"/>
          <w:sz w:val="20"/>
          <w:szCs w:val="20"/>
        </w:rPr>
        <w:t>______________________________________________________________________________________________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</w:t>
      </w:r>
      <w:r w:rsidRPr="00957DD8">
        <w:rPr>
          <w:rFonts w:ascii="Calibri" w:hAnsi="Calibri" w:cs="Calibri"/>
          <w:sz w:val="20"/>
          <w:szCs w:val="20"/>
        </w:rPr>
        <w:t>__</w:t>
      </w:r>
    </w:p>
    <w:p w14:paraId="0A99CCDB" w14:textId="77777777" w:rsidR="00225EAE" w:rsidRPr="00225EAE" w:rsidRDefault="00225EAE" w:rsidP="00225EAE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CONSIDERATO</w:t>
      </w:r>
      <w:r w:rsidRPr="00225EAE">
        <w:rPr>
          <w:rFonts w:ascii="Calibri" w:hAnsi="Calibri" w:cs="Calibri"/>
          <w:b/>
          <w:bCs/>
          <w:sz w:val="20"/>
          <w:szCs w:val="20"/>
        </w:rPr>
        <w:t xml:space="preserve"> CHE</w:t>
      </w:r>
    </w:p>
    <w:p w14:paraId="49549AF7" w14:textId="77777777" w:rsidR="00225EAE" w:rsidRPr="00225EAE" w:rsidRDefault="00225EAE" w:rsidP="00225EAE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4DC9D26B" w14:textId="77777777" w:rsidR="00225EAE" w:rsidRDefault="00225EAE" w:rsidP="00B16522">
      <w:pPr>
        <w:numPr>
          <w:ilvl w:val="0"/>
          <w:numId w:val="19"/>
        </w:numPr>
        <w:spacing w:line="360" w:lineRule="auto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l’istanza è stata rigettata;</w:t>
      </w:r>
    </w:p>
    <w:p w14:paraId="529A20CC" w14:textId="77777777" w:rsidR="00225EAE" w:rsidRPr="000A49C7" w:rsidRDefault="00225EAE" w:rsidP="00B16522">
      <w:pPr>
        <w:numPr>
          <w:ilvl w:val="0"/>
          <w:numId w:val="19"/>
        </w:numPr>
        <w:spacing w:before="120" w:after="12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225EAE">
        <w:rPr>
          <w:rFonts w:ascii="Calibri" w:hAnsi="Calibri" w:cs="Calibri"/>
          <w:sz w:val="20"/>
          <w:szCs w:val="20"/>
        </w:rPr>
        <w:t>l’istanza è stata accolta parzialmente;</w:t>
      </w:r>
    </w:p>
    <w:p w14:paraId="7DE90859" w14:textId="77777777" w:rsidR="00225EAE" w:rsidRPr="000A49C7" w:rsidRDefault="00225EAE" w:rsidP="00B16522">
      <w:pPr>
        <w:numPr>
          <w:ilvl w:val="0"/>
          <w:numId w:val="19"/>
        </w:numPr>
        <w:spacing w:before="120" w:after="12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225EAE">
        <w:rPr>
          <w:rFonts w:ascii="Calibri" w:hAnsi="Calibri" w:cs="Calibri"/>
          <w:sz w:val="20"/>
          <w:szCs w:val="20"/>
        </w:rPr>
        <w:t>non è pervenuta risposta nel termine di 30 gg indicato dall’art. 5, comma 6, D.</w:t>
      </w:r>
      <w:r>
        <w:rPr>
          <w:rFonts w:ascii="Calibri" w:hAnsi="Calibri" w:cs="Calibri"/>
          <w:sz w:val="20"/>
          <w:szCs w:val="20"/>
        </w:rPr>
        <w:t xml:space="preserve"> </w:t>
      </w:r>
      <w:r w:rsidRPr="00225EAE">
        <w:rPr>
          <w:rFonts w:ascii="Calibri" w:hAnsi="Calibri" w:cs="Calibri"/>
          <w:sz w:val="20"/>
          <w:szCs w:val="20"/>
        </w:rPr>
        <w:t>Lgs. n. 33/2013</w:t>
      </w:r>
      <w:r w:rsidR="002347BD">
        <w:rPr>
          <w:rFonts w:ascii="Calibri" w:hAnsi="Calibri" w:cs="Calibri"/>
          <w:sz w:val="20"/>
          <w:szCs w:val="20"/>
        </w:rPr>
        <w:t>;</w:t>
      </w:r>
    </w:p>
    <w:p w14:paraId="6FF24127" w14:textId="77777777" w:rsidR="00225EAE" w:rsidRPr="00225EAE" w:rsidRDefault="00225EAE" w:rsidP="00225EAE">
      <w:pPr>
        <w:jc w:val="center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CHIEDE</w:t>
      </w:r>
    </w:p>
    <w:p w14:paraId="3BBA7B11" w14:textId="77777777" w:rsidR="00225EAE" w:rsidRDefault="00983D57" w:rsidP="00B16522">
      <w:pPr>
        <w:numPr>
          <w:ilvl w:val="0"/>
          <w:numId w:val="19"/>
        </w:numPr>
        <w:spacing w:line="360" w:lineRule="auto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 riesame della suddetta istanza</w:t>
      </w:r>
      <w:r w:rsidR="00225EAE">
        <w:rPr>
          <w:rFonts w:ascii="Calibri" w:hAnsi="Calibri" w:cs="Calibri"/>
          <w:sz w:val="20"/>
          <w:szCs w:val="20"/>
        </w:rPr>
        <w:t>;</w:t>
      </w:r>
    </w:p>
    <w:p w14:paraId="7C10056D" w14:textId="77777777" w:rsidR="00225EAE" w:rsidRPr="000A49C7" w:rsidRDefault="00983D57" w:rsidP="00B16522">
      <w:pPr>
        <w:numPr>
          <w:ilvl w:val="0"/>
          <w:numId w:val="19"/>
        </w:numPr>
        <w:spacing w:before="120" w:after="12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0A49C7">
        <w:rPr>
          <w:rFonts w:ascii="Calibri" w:hAnsi="Calibri" w:cs="Calibri"/>
          <w:sz w:val="20"/>
          <w:szCs w:val="20"/>
        </w:rPr>
        <w:t>il riesame dell’istanza, limitatamente alla parte oggetto di diniego;</w:t>
      </w:r>
    </w:p>
    <w:p w14:paraId="0DAD2707" w14:textId="77777777" w:rsidR="00556AEE" w:rsidRPr="000A49C7" w:rsidRDefault="00983D57" w:rsidP="00B16522">
      <w:pPr>
        <w:numPr>
          <w:ilvl w:val="0"/>
          <w:numId w:val="19"/>
        </w:numPr>
        <w:spacing w:before="120" w:after="12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0A49C7">
        <w:rPr>
          <w:rFonts w:ascii="Calibri" w:hAnsi="Calibri" w:cs="Calibri"/>
          <w:sz w:val="20"/>
          <w:szCs w:val="20"/>
        </w:rPr>
        <w:t>l’immediato riscontro della richiesta presentata.</w:t>
      </w:r>
    </w:p>
    <w:p w14:paraId="46BEF7E8" w14:textId="77777777" w:rsidR="00983D57" w:rsidRPr="000A49C7" w:rsidRDefault="00983D57" w:rsidP="00983D57">
      <w:pPr>
        <w:spacing w:before="120"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0A49C7">
        <w:rPr>
          <w:rFonts w:ascii="Calibri" w:hAnsi="Calibri" w:cs="Calibri"/>
          <w:sz w:val="20"/>
          <w:szCs w:val="20"/>
        </w:rPr>
        <w:t>A tal fine formula le seguenti osservazioni:</w:t>
      </w:r>
    </w:p>
    <w:p w14:paraId="27395A3F" w14:textId="77777777" w:rsidR="00957DD8" w:rsidRPr="000A49C7" w:rsidRDefault="00957DD8" w:rsidP="00957DD8">
      <w:pPr>
        <w:spacing w:before="120" w:after="120" w:line="360" w:lineRule="auto"/>
        <w:ind w:right="-143"/>
        <w:jc w:val="both"/>
        <w:rPr>
          <w:rFonts w:ascii="Calibri" w:hAnsi="Calibri" w:cs="Calibri"/>
          <w:sz w:val="20"/>
          <w:szCs w:val="20"/>
        </w:rPr>
      </w:pPr>
      <w:r w:rsidRPr="000A49C7">
        <w:rPr>
          <w:rFonts w:ascii="Calibri" w:hAnsi="Calibri" w:cs="Calibri"/>
          <w:sz w:val="20"/>
          <w:szCs w:val="20"/>
        </w:rPr>
        <w:t>_________________________________________________________________________________________________</w:t>
      </w:r>
    </w:p>
    <w:p w14:paraId="5E47E9FE" w14:textId="77777777" w:rsidR="00957DD8" w:rsidRPr="00957DD8" w:rsidRDefault="00957DD8" w:rsidP="00957DD8">
      <w:pPr>
        <w:spacing w:before="120" w:after="120" w:line="360" w:lineRule="auto"/>
        <w:ind w:right="-143"/>
        <w:jc w:val="both"/>
        <w:rPr>
          <w:rFonts w:ascii="Calibri" w:hAnsi="Calibri" w:cs="Calibri"/>
          <w:sz w:val="20"/>
          <w:szCs w:val="20"/>
        </w:rPr>
      </w:pPr>
      <w:r w:rsidRPr="00957DD8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</w:t>
      </w:r>
      <w:r w:rsidRPr="00957DD8">
        <w:rPr>
          <w:rFonts w:ascii="Calibri" w:hAnsi="Calibri" w:cs="Calibri"/>
          <w:sz w:val="20"/>
          <w:szCs w:val="20"/>
        </w:rPr>
        <w:t>___</w:t>
      </w:r>
    </w:p>
    <w:p w14:paraId="07E89D94" w14:textId="77777777" w:rsidR="00957DD8" w:rsidRPr="00957DD8" w:rsidRDefault="00957DD8" w:rsidP="00957DD8">
      <w:pPr>
        <w:spacing w:before="120" w:after="120" w:line="360" w:lineRule="auto"/>
        <w:ind w:right="-143"/>
        <w:jc w:val="both"/>
        <w:rPr>
          <w:rFonts w:ascii="Calibri" w:hAnsi="Calibri" w:cs="Calibri"/>
          <w:sz w:val="20"/>
          <w:szCs w:val="20"/>
        </w:rPr>
      </w:pPr>
      <w:r w:rsidRPr="00957DD8">
        <w:rPr>
          <w:rFonts w:ascii="Calibri" w:hAnsi="Calibri" w:cs="Calibri"/>
          <w:sz w:val="20"/>
          <w:szCs w:val="20"/>
        </w:rPr>
        <w:t>______________________________________________________________________________________________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</w:t>
      </w:r>
      <w:r w:rsidRPr="00957DD8">
        <w:rPr>
          <w:rFonts w:ascii="Calibri" w:hAnsi="Calibri" w:cs="Calibri"/>
          <w:sz w:val="20"/>
          <w:szCs w:val="20"/>
        </w:rPr>
        <w:t>__</w:t>
      </w:r>
    </w:p>
    <w:p w14:paraId="01F1E440" w14:textId="77777777" w:rsidR="00556AEE" w:rsidRPr="000A49C7" w:rsidRDefault="00556AEE" w:rsidP="00556AE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2"/>
          <w:szCs w:val="12"/>
        </w:rPr>
      </w:pPr>
    </w:p>
    <w:p w14:paraId="37CE288B" w14:textId="77777777" w:rsidR="00355EC5" w:rsidRPr="000A49C7" w:rsidRDefault="00355EC5" w:rsidP="00355EC5">
      <w:pPr>
        <w:spacing w:before="240" w:after="120"/>
        <w:jc w:val="both"/>
        <w:rPr>
          <w:rFonts w:ascii="Calibri" w:hAnsi="Calibri" w:cs="Calibri"/>
          <w:sz w:val="18"/>
          <w:szCs w:val="18"/>
        </w:rPr>
      </w:pPr>
      <w:r w:rsidRPr="000A49C7">
        <w:rPr>
          <w:rFonts w:ascii="Calibri" w:hAnsi="Calibri" w:cs="Calibri"/>
          <w:sz w:val="18"/>
          <w:szCs w:val="18"/>
        </w:rPr>
        <w:t>Il/la sottoscritto/a dichiara inoltre di essere a conoscenza che alla presente domanda di riesame deve essere fornita risposta da parte del Responsabile della prevenzione della corruzione e della trasparenza, mediante provvedimento motivato, entro il termine di venti giorni dalla presente, e che la decisione dell'amministrazione sulla richiesta e il provvedimento del Responsabile della trasparenza possono essere impugnate davanti al Tribunale amministrativo regionale ai sensi dell’articolo 116 del Codice del processo amministrativo (</w:t>
      </w:r>
      <w:r w:rsidR="00825F39" w:rsidRPr="000A49C7">
        <w:rPr>
          <w:rFonts w:ascii="Calibri" w:hAnsi="Calibri" w:cs="Calibri"/>
          <w:sz w:val="18"/>
          <w:szCs w:val="18"/>
        </w:rPr>
        <w:t xml:space="preserve">D. Lgs. </w:t>
      </w:r>
      <w:r w:rsidRPr="000A49C7">
        <w:rPr>
          <w:rFonts w:ascii="Calibri" w:hAnsi="Calibri" w:cs="Calibri"/>
          <w:sz w:val="18"/>
          <w:szCs w:val="18"/>
        </w:rPr>
        <w:t>2 luglio 2010, n. 104).</w:t>
      </w:r>
    </w:p>
    <w:p w14:paraId="7AF6264D" w14:textId="77777777" w:rsidR="004A2C3A" w:rsidRPr="000A49C7" w:rsidRDefault="004A2C3A" w:rsidP="00675C2D">
      <w:pPr>
        <w:spacing w:before="240" w:after="120"/>
        <w:rPr>
          <w:rFonts w:ascii="Calibri" w:hAnsi="Calibri" w:cs="Calibri"/>
          <w:sz w:val="18"/>
          <w:szCs w:val="18"/>
        </w:rPr>
      </w:pPr>
      <w:r w:rsidRPr="000A49C7">
        <w:rPr>
          <w:rFonts w:ascii="Calibri" w:hAnsi="Calibri" w:cs="Calibri"/>
          <w:sz w:val="20"/>
          <w:szCs w:val="20"/>
        </w:rPr>
        <w:t>Lanciano,</w:t>
      </w:r>
      <w:r w:rsidR="005261FA" w:rsidRPr="000A49C7">
        <w:rPr>
          <w:rFonts w:ascii="Calibri" w:hAnsi="Calibri" w:cs="Calibri"/>
          <w:sz w:val="20"/>
          <w:szCs w:val="20"/>
        </w:rPr>
        <w:t xml:space="preserve"> </w:t>
      </w:r>
      <w:r w:rsidRPr="000A49C7">
        <w:rPr>
          <w:rFonts w:ascii="Calibri" w:hAnsi="Calibri" w:cs="Calibri"/>
          <w:sz w:val="20"/>
          <w:szCs w:val="20"/>
        </w:rPr>
        <w:t>lì</w:t>
      </w:r>
      <w:r w:rsidR="005261FA" w:rsidRPr="000A49C7">
        <w:rPr>
          <w:rFonts w:ascii="Calibri" w:hAnsi="Calibri" w:cs="Calibri"/>
          <w:sz w:val="20"/>
          <w:szCs w:val="20"/>
        </w:rPr>
        <w:t xml:space="preserve"> </w:t>
      </w:r>
      <w:r w:rsidRPr="000A49C7">
        <w:rPr>
          <w:rFonts w:ascii="Calibri" w:hAnsi="Calibri" w:cs="Calibri"/>
          <w:sz w:val="20"/>
          <w:szCs w:val="20"/>
        </w:rPr>
        <w:t>_________________</w:t>
      </w:r>
    </w:p>
    <w:p w14:paraId="50284598" w14:textId="77777777" w:rsidR="004A2C3A" w:rsidRPr="000A49C7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0A49C7">
        <w:rPr>
          <w:rFonts w:ascii="Calibri" w:hAnsi="Calibri" w:cs="Calibri"/>
          <w:b/>
          <w:sz w:val="20"/>
          <w:szCs w:val="20"/>
        </w:rPr>
        <w:t>IL/LA</w:t>
      </w:r>
      <w:r w:rsidR="005261FA" w:rsidRPr="000A49C7">
        <w:rPr>
          <w:rFonts w:ascii="Calibri" w:hAnsi="Calibri" w:cs="Calibri"/>
          <w:b/>
          <w:sz w:val="20"/>
          <w:szCs w:val="20"/>
        </w:rPr>
        <w:t xml:space="preserve"> </w:t>
      </w:r>
      <w:r w:rsidRPr="000A49C7">
        <w:rPr>
          <w:rFonts w:ascii="Calibri" w:hAnsi="Calibri" w:cs="Calibri"/>
          <w:b/>
          <w:sz w:val="20"/>
          <w:szCs w:val="20"/>
        </w:rPr>
        <w:t>RICHIEDENTE</w:t>
      </w:r>
    </w:p>
    <w:p w14:paraId="3402A82B" w14:textId="77777777" w:rsidR="004A2C3A" w:rsidRPr="000A49C7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0A49C7">
        <w:rPr>
          <w:rFonts w:ascii="Calibri" w:hAnsi="Calibri" w:cs="Calibri"/>
          <w:sz w:val="20"/>
          <w:szCs w:val="20"/>
        </w:rPr>
        <w:t>__________</w:t>
      </w:r>
      <w:r w:rsidR="0062364B" w:rsidRPr="000A49C7">
        <w:rPr>
          <w:rFonts w:ascii="Calibri" w:hAnsi="Calibri" w:cs="Calibri"/>
          <w:sz w:val="20"/>
          <w:szCs w:val="20"/>
        </w:rPr>
        <w:t>__________</w:t>
      </w:r>
      <w:r w:rsidRPr="000A49C7">
        <w:rPr>
          <w:rFonts w:ascii="Calibri" w:hAnsi="Calibri" w:cs="Calibri"/>
          <w:sz w:val="20"/>
          <w:szCs w:val="20"/>
        </w:rPr>
        <w:t>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0A49C7" w14:paraId="7149D415" w14:textId="77777777" w:rsidTr="005B61E5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64FA4C31" w14:textId="77777777" w:rsidR="00EF3752" w:rsidRPr="000A49C7" w:rsidRDefault="006465C3" w:rsidP="006B132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0A49C7">
              <w:rPr>
                <w:rFonts w:cs="Calibri"/>
                <w:b/>
              </w:rPr>
              <w:t>ALLEGATI</w:t>
            </w:r>
          </w:p>
        </w:tc>
      </w:tr>
      <w:tr w:rsidR="00EF3752" w:rsidRPr="000A49C7" w14:paraId="7F15513D" w14:textId="77777777" w:rsidTr="004A0E32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385A1321" w14:textId="77777777" w:rsidR="00CF1509" w:rsidRPr="000A49C7" w:rsidRDefault="00EF3752" w:rsidP="006465C3">
            <w:pPr>
              <w:numPr>
                <w:ilvl w:val="0"/>
                <w:numId w:val="6"/>
              </w:numPr>
              <w:spacing w:line="360" w:lineRule="auto"/>
              <w:ind w:left="509"/>
              <w:rPr>
                <w:rFonts w:ascii="Calibri" w:hAnsi="Calibri" w:cs="Calibri"/>
                <w:sz w:val="20"/>
                <w:szCs w:val="20"/>
              </w:rPr>
            </w:pPr>
            <w:r w:rsidRPr="000A49C7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0A49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A49C7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0A49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A49C7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0A49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A49C7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0A49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819D4">
              <w:rPr>
                <w:rFonts w:ascii="Calibri" w:hAnsi="Calibri" w:cs="Calibri"/>
                <w:sz w:val="20"/>
                <w:szCs w:val="20"/>
              </w:rPr>
              <w:t>riconoscimento in corso di validità del/la richiedente</w:t>
            </w:r>
            <w:r w:rsidRPr="000A49C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29CA93C" w14:textId="77777777" w:rsidR="0072559A" w:rsidRPr="000A49C7" w:rsidRDefault="0072559A" w:rsidP="00124625">
            <w:pPr>
              <w:numPr>
                <w:ilvl w:val="0"/>
                <w:numId w:val="6"/>
              </w:numPr>
              <w:spacing w:after="120"/>
              <w:ind w:left="504" w:hanging="357"/>
              <w:rPr>
                <w:rFonts w:ascii="Calibri" w:hAnsi="Calibri" w:cs="Calibri"/>
                <w:sz w:val="20"/>
                <w:szCs w:val="20"/>
              </w:rPr>
            </w:pPr>
            <w:r w:rsidRPr="000A49C7">
              <w:rPr>
                <w:rFonts w:ascii="Calibri" w:hAnsi="Calibri" w:cs="Calibri"/>
                <w:sz w:val="20"/>
                <w:szCs w:val="20"/>
              </w:rPr>
              <w:t xml:space="preserve">Eventuale copia del documento comprovante i poteri di rappresentanza dell’istante nel caso di richieste per conto </w:t>
            </w:r>
            <w:r w:rsidR="00543FB1" w:rsidRPr="000A49C7">
              <w:rPr>
                <w:rFonts w:ascii="Calibri" w:hAnsi="Calibri" w:cs="Calibri"/>
                <w:sz w:val="20"/>
                <w:szCs w:val="20"/>
              </w:rPr>
              <w:t>di associazioni, fondazioni, imprese e altri soggetti</w:t>
            </w:r>
            <w:r w:rsidRPr="000A49C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6FDA8778" w14:textId="77777777" w:rsidR="00EF3752" w:rsidRDefault="00EF3752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117376" w:rsidRPr="009230E0" w14:paraId="6ED99E45" w14:textId="77777777" w:rsidTr="00737CFD">
        <w:trPr>
          <w:trHeight w:val="454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2D8BFF9B" w14:textId="77777777" w:rsidR="00117376" w:rsidRPr="00EF3752" w:rsidRDefault="00117376" w:rsidP="00737CFD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NOTE INFORMATIVE</w:t>
            </w:r>
          </w:p>
        </w:tc>
      </w:tr>
      <w:tr w:rsidR="00117376" w:rsidRPr="009230E0" w14:paraId="7B051428" w14:textId="77777777" w:rsidTr="00737CFD">
        <w:trPr>
          <w:trHeight w:val="397"/>
          <w:jc w:val="center"/>
        </w:trPr>
        <w:tc>
          <w:tcPr>
            <w:tcW w:w="9720" w:type="dxa"/>
            <w:tcBorders>
              <w:bottom w:val="triple" w:sz="6" w:space="0" w:color="A6A6A6"/>
            </w:tcBorders>
            <w:shd w:val="clear" w:color="auto" w:fill="auto"/>
            <w:vAlign w:val="bottom"/>
          </w:tcPr>
          <w:p w14:paraId="2D99A96A" w14:textId="77777777" w:rsidR="00117376" w:rsidRPr="00124625" w:rsidRDefault="00117376" w:rsidP="00124625">
            <w:pPr>
              <w:spacing w:after="120"/>
              <w:ind w:left="6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124625">
              <w:rPr>
                <w:rFonts w:ascii="Calibri" w:hAnsi="Calibri" w:cs="Calibri"/>
                <w:snapToGrid w:val="0"/>
                <w:sz w:val="20"/>
                <w:szCs w:val="20"/>
              </w:rPr>
              <w:t>Il riscontro alla presente istanza verrà inviato all’indirizzo e-mail comunicato entro i termini di legge.</w:t>
            </w:r>
          </w:p>
        </w:tc>
      </w:tr>
    </w:tbl>
    <w:p w14:paraId="0CE33BC5" w14:textId="77777777" w:rsidR="00117376" w:rsidRPr="000A49C7" w:rsidRDefault="00117376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0478A426" w14:textId="77777777" w:rsidR="00B05461" w:rsidRPr="000A49C7" w:rsidRDefault="00B05461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1" w:name="_Hlk180743283"/>
      <w:bookmarkStart w:id="2" w:name="_Hlk180745293"/>
    </w:p>
    <w:p w14:paraId="233E0665" w14:textId="77777777" w:rsidR="00675C2D" w:rsidRPr="000A49C7" w:rsidRDefault="0072559A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0A49C7">
        <w:rPr>
          <w:rFonts w:ascii="Calibri" w:hAnsi="Calibri" w:cs="Calibri"/>
          <w:b/>
          <w:sz w:val="20"/>
          <w:szCs w:val="20"/>
        </w:rPr>
        <w:br w:type="page"/>
      </w:r>
    </w:p>
    <w:p w14:paraId="1D881A33" w14:textId="77777777" w:rsidR="0008413C" w:rsidRPr="000A49C7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0A49C7">
        <w:rPr>
          <w:rFonts w:ascii="Calibri" w:hAnsi="Calibri" w:cs="Calibri"/>
          <w:b/>
          <w:sz w:val="20"/>
          <w:szCs w:val="20"/>
        </w:rPr>
        <w:lastRenderedPageBreak/>
        <w:t>INFORMATIVA</w:t>
      </w:r>
      <w:r w:rsidR="005261FA" w:rsidRPr="000A49C7">
        <w:rPr>
          <w:rFonts w:ascii="Calibri" w:hAnsi="Calibri" w:cs="Calibri"/>
          <w:b/>
          <w:sz w:val="20"/>
          <w:szCs w:val="20"/>
        </w:rPr>
        <w:t xml:space="preserve"> </w:t>
      </w:r>
      <w:r w:rsidRPr="000A49C7">
        <w:rPr>
          <w:rFonts w:ascii="Calibri" w:hAnsi="Calibri" w:cs="Calibri"/>
          <w:b/>
          <w:sz w:val="20"/>
          <w:szCs w:val="20"/>
        </w:rPr>
        <w:t>PER</w:t>
      </w:r>
      <w:r w:rsidR="005261FA" w:rsidRPr="000A49C7">
        <w:rPr>
          <w:rFonts w:ascii="Calibri" w:hAnsi="Calibri" w:cs="Calibri"/>
          <w:b/>
          <w:sz w:val="20"/>
          <w:szCs w:val="20"/>
        </w:rPr>
        <w:t xml:space="preserve"> </w:t>
      </w:r>
      <w:r w:rsidRPr="000A49C7">
        <w:rPr>
          <w:rFonts w:ascii="Calibri" w:hAnsi="Calibri" w:cs="Calibri"/>
          <w:b/>
          <w:sz w:val="20"/>
          <w:szCs w:val="20"/>
        </w:rPr>
        <w:t>IL</w:t>
      </w:r>
      <w:r w:rsidR="005261FA" w:rsidRPr="000A49C7">
        <w:rPr>
          <w:rFonts w:ascii="Calibri" w:hAnsi="Calibri" w:cs="Calibri"/>
          <w:b/>
          <w:sz w:val="20"/>
          <w:szCs w:val="20"/>
        </w:rPr>
        <w:t xml:space="preserve"> </w:t>
      </w:r>
      <w:r w:rsidRPr="000A49C7">
        <w:rPr>
          <w:rFonts w:ascii="Calibri" w:hAnsi="Calibri" w:cs="Calibri"/>
          <w:b/>
          <w:sz w:val="20"/>
          <w:szCs w:val="20"/>
        </w:rPr>
        <w:t>TRATTAMENTO</w:t>
      </w:r>
      <w:r w:rsidR="005261FA" w:rsidRPr="000A49C7">
        <w:rPr>
          <w:rFonts w:ascii="Calibri" w:hAnsi="Calibri" w:cs="Calibri"/>
          <w:b/>
          <w:sz w:val="20"/>
          <w:szCs w:val="20"/>
        </w:rPr>
        <w:t xml:space="preserve"> </w:t>
      </w:r>
      <w:r w:rsidRPr="000A49C7">
        <w:rPr>
          <w:rFonts w:ascii="Calibri" w:hAnsi="Calibri" w:cs="Calibri"/>
          <w:b/>
          <w:sz w:val="20"/>
          <w:szCs w:val="20"/>
        </w:rPr>
        <w:t>DEI</w:t>
      </w:r>
      <w:r w:rsidR="005261FA" w:rsidRPr="000A49C7">
        <w:rPr>
          <w:rFonts w:ascii="Calibri" w:hAnsi="Calibri" w:cs="Calibri"/>
          <w:b/>
          <w:sz w:val="20"/>
          <w:szCs w:val="20"/>
        </w:rPr>
        <w:t xml:space="preserve"> </w:t>
      </w:r>
      <w:r w:rsidRPr="000A49C7">
        <w:rPr>
          <w:rFonts w:ascii="Calibri" w:hAnsi="Calibri" w:cs="Calibri"/>
          <w:b/>
          <w:sz w:val="20"/>
          <w:szCs w:val="20"/>
        </w:rPr>
        <w:t>DATI</w:t>
      </w:r>
      <w:r w:rsidR="005261FA" w:rsidRPr="000A49C7">
        <w:rPr>
          <w:rFonts w:ascii="Calibri" w:hAnsi="Calibri" w:cs="Calibri"/>
          <w:b/>
          <w:sz w:val="20"/>
          <w:szCs w:val="20"/>
        </w:rPr>
        <w:t xml:space="preserve"> </w:t>
      </w:r>
      <w:r w:rsidRPr="000A49C7">
        <w:rPr>
          <w:rFonts w:ascii="Calibri" w:hAnsi="Calibri" w:cs="Calibri"/>
          <w:b/>
          <w:sz w:val="20"/>
          <w:szCs w:val="20"/>
        </w:rPr>
        <w:t>PERSONALI</w:t>
      </w:r>
    </w:p>
    <w:p w14:paraId="0961D146" w14:textId="77777777" w:rsidR="0008413C" w:rsidRPr="000A49C7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0A49C7">
        <w:rPr>
          <w:rFonts w:ascii="Calibri" w:hAnsi="Calibri" w:cs="Calibri"/>
          <w:iCs/>
          <w:sz w:val="18"/>
          <w:szCs w:val="18"/>
        </w:rPr>
        <w:t>ai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sensi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dell’art.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13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del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Regolamento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UE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679/2016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(General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Data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Protection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Regulation)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del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D.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Lgs</w:t>
      </w:r>
      <w:r w:rsidR="00A9110E" w:rsidRPr="000A49C7">
        <w:rPr>
          <w:rFonts w:ascii="Calibri" w:hAnsi="Calibri" w:cs="Calibri"/>
          <w:iCs/>
          <w:sz w:val="18"/>
          <w:szCs w:val="18"/>
        </w:rPr>
        <w:t>.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196/2003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e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0A49C7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0A49C7">
        <w:rPr>
          <w:rFonts w:ascii="Calibri" w:hAnsi="Calibri" w:cs="Calibri"/>
          <w:iCs/>
          <w:sz w:val="18"/>
          <w:szCs w:val="18"/>
        </w:rPr>
        <w:t>.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mod.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(D.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Lgs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101/2018),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di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seguito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denominato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Regolamento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e/o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GDPR</w:t>
      </w:r>
    </w:p>
    <w:p w14:paraId="08A62D7F" w14:textId="77777777" w:rsidR="0008413C" w:rsidRPr="000A49C7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0A49C7">
        <w:rPr>
          <w:rFonts w:ascii="Calibri" w:hAnsi="Calibri" w:cs="Calibri"/>
          <w:sz w:val="18"/>
          <w:szCs w:val="18"/>
        </w:rPr>
        <w:t>****</w:t>
      </w:r>
    </w:p>
    <w:p w14:paraId="6A2C040D" w14:textId="77777777" w:rsidR="0008413C" w:rsidRPr="000A49C7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0A49C7">
        <w:rPr>
          <w:rFonts w:ascii="Calibri" w:hAnsi="Calibri" w:cs="Calibri"/>
          <w:i/>
          <w:sz w:val="18"/>
          <w:szCs w:val="18"/>
        </w:rPr>
        <w:t>Il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Comune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0A49C7">
        <w:rPr>
          <w:rFonts w:ascii="Calibri" w:hAnsi="Calibri" w:cs="Calibri"/>
          <w:i/>
          <w:sz w:val="18"/>
          <w:szCs w:val="18"/>
        </w:rPr>
        <w:t>d</w:t>
      </w:r>
      <w:r w:rsidRPr="000A49C7">
        <w:rPr>
          <w:rFonts w:ascii="Calibri" w:hAnsi="Calibri" w:cs="Calibri"/>
          <w:i/>
          <w:sz w:val="18"/>
          <w:szCs w:val="18"/>
        </w:rPr>
        <w:t>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Lanciano,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qualità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titolare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personali,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informa,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che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personali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saranno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conformità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Regolamento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UE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679/2016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(GDPR),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come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segue: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Comune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Lanciano,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Piazza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Plebiscito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n.</w:t>
      </w:r>
      <w:r w:rsidR="00E45DC0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0A49C7">
        <w:rPr>
          <w:rFonts w:ascii="Calibri" w:hAnsi="Calibri" w:cs="Calibri"/>
          <w:i/>
          <w:sz w:val="18"/>
          <w:szCs w:val="18"/>
        </w:rPr>
        <w:t>59/60</w:t>
      </w:r>
      <w:r w:rsidRPr="000A49C7">
        <w:rPr>
          <w:rFonts w:ascii="Calibri" w:hAnsi="Calibri" w:cs="Calibri"/>
          <w:i/>
          <w:sz w:val="18"/>
          <w:szCs w:val="18"/>
        </w:rPr>
        <w:t>;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</w:t>
      </w:r>
      <w:r w:rsidR="001C137E" w:rsidRPr="000A49C7">
        <w:rPr>
          <w:rFonts w:ascii="Calibri" w:hAnsi="Calibri" w:cs="Calibri"/>
          <w:i/>
          <w:sz w:val="18"/>
          <w:szCs w:val="18"/>
        </w:rPr>
        <w:t>-</w:t>
      </w:r>
      <w:r w:rsidRPr="000A49C7">
        <w:rPr>
          <w:rFonts w:ascii="Calibri" w:hAnsi="Calibri" w:cs="Calibri"/>
          <w:i/>
          <w:sz w:val="18"/>
          <w:szCs w:val="18"/>
        </w:rPr>
        <w:t>mail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certificata: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0A49C7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0A49C7">
        <w:rPr>
          <w:rFonts w:ascii="Calibri" w:hAnsi="Calibri" w:cs="Calibri"/>
          <w:i/>
          <w:sz w:val="18"/>
          <w:szCs w:val="18"/>
        </w:rPr>
        <w:t>;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0A49C7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0A49C7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0A49C7">
        <w:rPr>
          <w:rFonts w:ascii="Calibri" w:hAnsi="Calibri" w:cs="Calibri"/>
          <w:i/>
          <w:sz w:val="18"/>
          <w:szCs w:val="18"/>
        </w:rPr>
        <w:t>;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consentire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all’ente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perseguire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finalità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istituzionali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determinate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dalla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legge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regolamenti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che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comportano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personali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nonché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seguito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alle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Sue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richieste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istruire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pratiche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conseguenti;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art.</w:t>
      </w:r>
      <w:r w:rsidR="00E45DC0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6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par.</w:t>
      </w:r>
      <w:r w:rsidR="00E45DC0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1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lett.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c)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(adempimento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obbligo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legale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Titolare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trattamento);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0A49C7">
        <w:rPr>
          <w:rFonts w:ascii="Calibri" w:hAnsi="Calibri" w:cs="Calibri"/>
          <w:i/>
          <w:sz w:val="18"/>
          <w:szCs w:val="18"/>
        </w:rPr>
        <w:t>a</w:t>
      </w:r>
      <w:r w:rsidRPr="000A49C7">
        <w:rPr>
          <w:rFonts w:ascii="Calibri" w:hAnsi="Calibri" w:cs="Calibri"/>
          <w:i/>
          <w:sz w:val="18"/>
          <w:szCs w:val="18"/>
        </w:rPr>
        <w:t>rt.</w:t>
      </w:r>
      <w:r w:rsidR="00E45DC0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6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par.</w:t>
      </w:r>
      <w:r w:rsidR="00E45DC0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1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lett.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e)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(esecuzione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un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compito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interesse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pubblico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Titolare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trattamento);</w:t>
      </w:r>
      <w:r w:rsidR="005261FA" w:rsidRPr="000A49C7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altre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amministrazioni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pubbliche,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società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partecipate,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fornitori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beni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servizi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Titolare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trattamento;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0A49C7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per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tempo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necessario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conseguimento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delle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finalità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per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quali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sono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comunque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nei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termini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legge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ed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ogni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caso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connessi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termini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esercizio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diritti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sede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giudiziaria;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0A49C7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0A49C7">
        <w:rPr>
          <w:rFonts w:ascii="Calibri" w:hAnsi="Calibri" w:cs="Calibri"/>
          <w:i/>
          <w:sz w:val="18"/>
          <w:szCs w:val="18"/>
        </w:rPr>
        <w:t>g</w:t>
      </w:r>
      <w:r w:rsidRPr="000A49C7">
        <w:rPr>
          <w:rFonts w:ascii="Calibri" w:hAnsi="Calibri" w:cs="Calibri"/>
          <w:i/>
          <w:sz w:val="18"/>
          <w:szCs w:val="18"/>
        </w:rPr>
        <w:t>li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artt.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15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22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regolamento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UE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679/2016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prevedono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una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serie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diritti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esercitabili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nei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confronti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titolare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ovvero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diritto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accesso,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rettifica,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cancellazione,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limitazione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trattamento,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portabilità,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diritto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opposizione,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diritto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proporre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reclamo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all’Autorità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controllo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competente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sensi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dell’art.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77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GDPR.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L’art.</w:t>
      </w:r>
      <w:r w:rsidR="00E45DC0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22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GDPR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prevede,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diritto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non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essere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sottoposto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ad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una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decisione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basata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unicamente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sul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automatizzato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compresa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profilazione;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Per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esercitare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diritti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menzione,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l’interessato/a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potrà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produrre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apposita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istanza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inviare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mezzo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raccomandata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0A49C7">
        <w:rPr>
          <w:rFonts w:ascii="Calibri" w:hAnsi="Calibri" w:cs="Calibri"/>
          <w:i/>
          <w:sz w:val="18"/>
          <w:szCs w:val="18"/>
        </w:rPr>
        <w:t xml:space="preserve">A/R </w:t>
      </w:r>
      <w:r w:rsidRPr="000A49C7">
        <w:rPr>
          <w:rFonts w:ascii="Calibri" w:hAnsi="Calibri" w:cs="Calibri"/>
          <w:i/>
          <w:sz w:val="18"/>
          <w:szCs w:val="18"/>
        </w:rPr>
        <w:t>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mezzo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0A49C7">
        <w:rPr>
          <w:rFonts w:ascii="Calibri" w:hAnsi="Calibri" w:cs="Calibri"/>
          <w:i/>
          <w:sz w:val="18"/>
          <w:szCs w:val="18"/>
        </w:rPr>
        <w:t>PEC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recapiti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cui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punto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1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della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presente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informativa;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0A49C7">
        <w:rPr>
          <w:rFonts w:ascii="Calibri" w:hAnsi="Calibri" w:cs="Calibri"/>
          <w:i/>
          <w:sz w:val="18"/>
          <w:szCs w:val="18"/>
        </w:rPr>
        <w:t>o</w:t>
      </w:r>
      <w:r w:rsidRPr="000A49C7">
        <w:rPr>
          <w:rFonts w:ascii="Calibri" w:hAnsi="Calibri" w:cs="Calibri"/>
          <w:i/>
          <w:sz w:val="18"/>
          <w:szCs w:val="18"/>
        </w:rPr>
        <w:t>bbligatorio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per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conseguimento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delle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finalità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cui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alla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presente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informativa.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</w:p>
    <w:p w14:paraId="35A4594A" w14:textId="77777777" w:rsidR="0008413C" w:rsidRPr="000A49C7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7D023B4E" w14:textId="488EA6DF" w:rsidR="0008413C" w:rsidRPr="000A49C7" w:rsidRDefault="0008413C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0A49C7">
        <w:rPr>
          <w:rFonts w:ascii="Calibri" w:hAnsi="Calibri" w:cs="Calibri"/>
          <w:b/>
          <w:bCs/>
          <w:sz w:val="18"/>
          <w:szCs w:val="18"/>
        </w:rPr>
        <w:t>Si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comunica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che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l’informativa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privacy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dettagliata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del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settore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è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pubblicata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sul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452381" w:rsidRPr="00DF621E">
        <w:rPr>
          <w:rFonts w:ascii="Calibri" w:hAnsi="Calibri" w:cs="Calibri"/>
          <w:b/>
          <w:bCs/>
          <w:sz w:val="18"/>
          <w:szCs w:val="18"/>
        </w:rPr>
        <w:t xml:space="preserve">sito </w:t>
      </w:r>
      <w:hyperlink r:id="rId9" w:history="1">
        <w:r w:rsidR="00452381"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www.</w:t>
        </w:r>
        <w:r w:rsidR="00452381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comune.</w:t>
        </w:r>
        <w:r w:rsidR="00452381"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lanciano.</w:t>
        </w:r>
        <w:r w:rsidR="00452381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ch.it</w:t>
        </w:r>
      </w:hyperlink>
      <w:r w:rsidR="00452381" w:rsidRPr="00DF621E">
        <w:rPr>
          <w:rFonts w:ascii="Calibri" w:hAnsi="Calibri" w:cs="Calibri"/>
          <w:b/>
          <w:bCs/>
          <w:sz w:val="18"/>
          <w:szCs w:val="18"/>
        </w:rPr>
        <w:t xml:space="preserve"> nella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sezione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GDPR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/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Informativ</w:t>
      </w:r>
      <w:r w:rsidR="009D686B" w:rsidRPr="000A49C7">
        <w:rPr>
          <w:rFonts w:ascii="Calibri" w:hAnsi="Calibri" w:cs="Calibri"/>
          <w:b/>
          <w:bCs/>
          <w:sz w:val="18"/>
          <w:szCs w:val="18"/>
        </w:rPr>
        <w:t>e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14:paraId="59AA0DDB" w14:textId="77777777" w:rsidR="007A560A" w:rsidRPr="000A49C7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BE26166" w14:textId="77777777" w:rsidR="00366604" w:rsidRPr="000A49C7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0A49C7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0A49C7">
        <w:rPr>
          <w:rFonts w:ascii="Calibri" w:hAnsi="Calibri" w:cs="Calibri"/>
          <w:b w:val="0"/>
          <w:sz w:val="20"/>
          <w:szCs w:val="20"/>
        </w:rPr>
        <w:t xml:space="preserve"> </w:t>
      </w:r>
      <w:r w:rsidRPr="000A49C7">
        <w:rPr>
          <w:rFonts w:ascii="Calibri" w:hAnsi="Calibri" w:cs="Calibri"/>
          <w:b w:val="0"/>
          <w:sz w:val="20"/>
          <w:szCs w:val="20"/>
        </w:rPr>
        <w:t>lì</w:t>
      </w:r>
      <w:r w:rsidR="005261FA" w:rsidRPr="000A49C7">
        <w:rPr>
          <w:rFonts w:ascii="Calibri" w:hAnsi="Calibri" w:cs="Calibri"/>
          <w:b w:val="0"/>
          <w:sz w:val="20"/>
          <w:szCs w:val="20"/>
        </w:rPr>
        <w:t xml:space="preserve"> </w:t>
      </w:r>
      <w:r w:rsidRPr="000A49C7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66BF73E6" w14:textId="77777777" w:rsidR="007A560A" w:rsidRPr="000A49C7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0A49C7">
        <w:rPr>
          <w:rFonts w:ascii="Calibri" w:hAnsi="Calibri" w:cs="Calibri"/>
          <w:b w:val="0"/>
          <w:sz w:val="20"/>
          <w:szCs w:val="20"/>
        </w:rPr>
        <w:t>Firma</w:t>
      </w:r>
    </w:p>
    <w:p w14:paraId="59CE237B" w14:textId="77777777" w:rsidR="007A560A" w:rsidRPr="000A49C7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54341939" w14:textId="77777777" w:rsidR="007A560A" w:rsidRPr="000A49C7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0A49C7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</w:p>
    <w:bookmarkEnd w:id="2"/>
    <w:p w14:paraId="6DB87CFE" w14:textId="77777777" w:rsidR="004A2C3A" w:rsidRPr="000A49C7" w:rsidRDefault="004A2C3A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sectPr w:rsidR="004A2C3A" w:rsidRPr="000A49C7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6F060" w14:textId="77777777" w:rsidR="00D95C5E" w:rsidRDefault="00D95C5E">
      <w:r>
        <w:separator/>
      </w:r>
    </w:p>
  </w:endnote>
  <w:endnote w:type="continuationSeparator" w:id="0">
    <w:p w14:paraId="0B6D4A73" w14:textId="77777777" w:rsidR="00D95C5E" w:rsidRDefault="00D9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B966F" w14:textId="77777777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1E165F">
      <w:rPr>
        <w:rFonts w:ascii="Verdana" w:hAnsi="Verdana" w:cs="Calibri Light"/>
        <w:sz w:val="12"/>
        <w:szCs w:val="12"/>
      </w:rPr>
      <w:t>3</w:t>
    </w:r>
    <w:r w:rsidR="00797EA6">
      <w:rPr>
        <w:rFonts w:ascii="Verdana" w:hAnsi="Verdana" w:cs="Calibri Light"/>
        <w:sz w:val="12"/>
        <w:szCs w:val="12"/>
      </w:rPr>
      <w:t>SEGR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797EA6">
      <w:rPr>
        <w:rFonts w:ascii="Verdana" w:hAnsi="Verdana" w:cs="Calibri Light"/>
        <w:sz w:val="12"/>
        <w:szCs w:val="12"/>
      </w:rPr>
      <w:t>02/12</w:t>
    </w:r>
    <w:r w:rsidRPr="00633766">
      <w:rPr>
        <w:rFonts w:ascii="Verdana" w:hAnsi="Verdana" w:cs="Calibri Light"/>
        <w:sz w:val="12"/>
        <w:szCs w:val="12"/>
      </w:rPr>
      <w:t>/2024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40671584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D90F8" w14:textId="77777777" w:rsidR="00D95C5E" w:rsidRDefault="00D95C5E">
      <w:r>
        <w:separator/>
      </w:r>
    </w:p>
  </w:footnote>
  <w:footnote w:type="continuationSeparator" w:id="0">
    <w:p w14:paraId="19120DE5" w14:textId="77777777" w:rsidR="00D95C5E" w:rsidRDefault="00D95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3D9A0" w14:textId="67AAF091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4A79FB" w:rsidRPr="003B6DC0">
      <w:rPr>
        <w:rFonts w:ascii="Calibri" w:hAnsi="Calibri" w:cs="Calibri"/>
        <w:b/>
        <w:sz w:val="12"/>
        <w:szCs w:val="12"/>
      </w:rPr>
      <w:t>STAMPATELLO</w:t>
    </w:r>
  </w:p>
  <w:p w14:paraId="0B20B0C3" w14:textId="77777777" w:rsidR="003B6DC0" w:rsidRDefault="003B6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7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0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2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3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14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2"/>
  </w:num>
  <w:num w:numId="5">
    <w:abstractNumId w:val="13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19"/>
  </w:num>
  <w:num w:numId="11">
    <w:abstractNumId w:val="11"/>
  </w:num>
  <w:num w:numId="12">
    <w:abstractNumId w:val="18"/>
  </w:num>
  <w:num w:numId="13">
    <w:abstractNumId w:val="10"/>
  </w:num>
  <w:num w:numId="14">
    <w:abstractNumId w:val="16"/>
  </w:num>
  <w:num w:numId="15">
    <w:abstractNumId w:val="14"/>
  </w:num>
  <w:num w:numId="16">
    <w:abstractNumId w:val="2"/>
  </w:num>
  <w:num w:numId="17">
    <w:abstractNumId w:val="17"/>
  </w:num>
  <w:num w:numId="18">
    <w:abstractNumId w:val="5"/>
  </w:num>
  <w:num w:numId="19">
    <w:abstractNumId w:val="15"/>
  </w:num>
  <w:num w:numId="20">
    <w:abstractNumId w:val="6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2806"/>
    <w:rsid w:val="0006217B"/>
    <w:rsid w:val="000635A6"/>
    <w:rsid w:val="00074CBB"/>
    <w:rsid w:val="00074DCF"/>
    <w:rsid w:val="0008213E"/>
    <w:rsid w:val="0008413C"/>
    <w:rsid w:val="000A49C7"/>
    <w:rsid w:val="000C0E51"/>
    <w:rsid w:val="000C53C3"/>
    <w:rsid w:val="000D14DB"/>
    <w:rsid w:val="000D3546"/>
    <w:rsid w:val="000D6FEC"/>
    <w:rsid w:val="000E0842"/>
    <w:rsid w:val="000F6684"/>
    <w:rsid w:val="00100A65"/>
    <w:rsid w:val="00117376"/>
    <w:rsid w:val="00121097"/>
    <w:rsid w:val="00124625"/>
    <w:rsid w:val="00147CC7"/>
    <w:rsid w:val="00157002"/>
    <w:rsid w:val="001575F8"/>
    <w:rsid w:val="00167566"/>
    <w:rsid w:val="00183477"/>
    <w:rsid w:val="00193267"/>
    <w:rsid w:val="001A4253"/>
    <w:rsid w:val="001C137E"/>
    <w:rsid w:val="001D50FF"/>
    <w:rsid w:val="001E165F"/>
    <w:rsid w:val="001F03A5"/>
    <w:rsid w:val="0020337D"/>
    <w:rsid w:val="00204DFD"/>
    <w:rsid w:val="00210847"/>
    <w:rsid w:val="002125C5"/>
    <w:rsid w:val="002226CC"/>
    <w:rsid w:val="00225EAE"/>
    <w:rsid w:val="002347BD"/>
    <w:rsid w:val="0023574C"/>
    <w:rsid w:val="00242C1B"/>
    <w:rsid w:val="00257546"/>
    <w:rsid w:val="00275762"/>
    <w:rsid w:val="00281982"/>
    <w:rsid w:val="00290EFB"/>
    <w:rsid w:val="002A146B"/>
    <w:rsid w:val="002A2864"/>
    <w:rsid w:val="002A5C61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49B5"/>
    <w:rsid w:val="002E5719"/>
    <w:rsid w:val="002E6C9B"/>
    <w:rsid w:val="00306BB5"/>
    <w:rsid w:val="00307242"/>
    <w:rsid w:val="00317563"/>
    <w:rsid w:val="003404E4"/>
    <w:rsid w:val="00355EC5"/>
    <w:rsid w:val="0035707E"/>
    <w:rsid w:val="00360220"/>
    <w:rsid w:val="00362C1C"/>
    <w:rsid w:val="00366604"/>
    <w:rsid w:val="003B6DC0"/>
    <w:rsid w:val="003F68A2"/>
    <w:rsid w:val="004015AA"/>
    <w:rsid w:val="00405C12"/>
    <w:rsid w:val="00421037"/>
    <w:rsid w:val="00426F5F"/>
    <w:rsid w:val="00433734"/>
    <w:rsid w:val="004445A6"/>
    <w:rsid w:val="00447B1F"/>
    <w:rsid w:val="00451B4E"/>
    <w:rsid w:val="00452381"/>
    <w:rsid w:val="00460B14"/>
    <w:rsid w:val="00480283"/>
    <w:rsid w:val="00487102"/>
    <w:rsid w:val="004A0E32"/>
    <w:rsid w:val="004A2C3A"/>
    <w:rsid w:val="004A79FB"/>
    <w:rsid w:val="004B50D6"/>
    <w:rsid w:val="004E5810"/>
    <w:rsid w:val="004E742A"/>
    <w:rsid w:val="005035FB"/>
    <w:rsid w:val="0052051C"/>
    <w:rsid w:val="00521AD9"/>
    <w:rsid w:val="0052321F"/>
    <w:rsid w:val="005261FA"/>
    <w:rsid w:val="00533250"/>
    <w:rsid w:val="00543FB1"/>
    <w:rsid w:val="005503F7"/>
    <w:rsid w:val="00556AEE"/>
    <w:rsid w:val="00560B2D"/>
    <w:rsid w:val="00564CC3"/>
    <w:rsid w:val="00581401"/>
    <w:rsid w:val="005B18E7"/>
    <w:rsid w:val="005B61E5"/>
    <w:rsid w:val="005C2F01"/>
    <w:rsid w:val="005E7443"/>
    <w:rsid w:val="006057D4"/>
    <w:rsid w:val="00621981"/>
    <w:rsid w:val="00621A4B"/>
    <w:rsid w:val="0062364B"/>
    <w:rsid w:val="006240D1"/>
    <w:rsid w:val="00633766"/>
    <w:rsid w:val="00634DCF"/>
    <w:rsid w:val="006465C3"/>
    <w:rsid w:val="006475FA"/>
    <w:rsid w:val="00651BD4"/>
    <w:rsid w:val="00675C2D"/>
    <w:rsid w:val="006954F3"/>
    <w:rsid w:val="006A0DE9"/>
    <w:rsid w:val="006B1324"/>
    <w:rsid w:val="006B13D6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22077"/>
    <w:rsid w:val="0072559A"/>
    <w:rsid w:val="00737CFD"/>
    <w:rsid w:val="0074153A"/>
    <w:rsid w:val="00743345"/>
    <w:rsid w:val="007476BD"/>
    <w:rsid w:val="00773CCC"/>
    <w:rsid w:val="00790963"/>
    <w:rsid w:val="00797EA6"/>
    <w:rsid w:val="007A560A"/>
    <w:rsid w:val="007B4D14"/>
    <w:rsid w:val="007C3984"/>
    <w:rsid w:val="007C6AD4"/>
    <w:rsid w:val="007D17D7"/>
    <w:rsid w:val="007D6874"/>
    <w:rsid w:val="007E2E42"/>
    <w:rsid w:val="007F2161"/>
    <w:rsid w:val="007F43E7"/>
    <w:rsid w:val="00801D2A"/>
    <w:rsid w:val="00807513"/>
    <w:rsid w:val="00823D5A"/>
    <w:rsid w:val="00825F39"/>
    <w:rsid w:val="008318F8"/>
    <w:rsid w:val="00831BEF"/>
    <w:rsid w:val="00841779"/>
    <w:rsid w:val="00847C76"/>
    <w:rsid w:val="00852563"/>
    <w:rsid w:val="00875494"/>
    <w:rsid w:val="008802CD"/>
    <w:rsid w:val="0088468B"/>
    <w:rsid w:val="008871E6"/>
    <w:rsid w:val="0089128F"/>
    <w:rsid w:val="008A7BDC"/>
    <w:rsid w:val="008B29F6"/>
    <w:rsid w:val="008B639B"/>
    <w:rsid w:val="008C0E81"/>
    <w:rsid w:val="008D00D9"/>
    <w:rsid w:val="008F68F6"/>
    <w:rsid w:val="009031B2"/>
    <w:rsid w:val="009063DE"/>
    <w:rsid w:val="00907DB8"/>
    <w:rsid w:val="009508C4"/>
    <w:rsid w:val="00957DD8"/>
    <w:rsid w:val="00963FA2"/>
    <w:rsid w:val="009647B2"/>
    <w:rsid w:val="0097308C"/>
    <w:rsid w:val="0097585D"/>
    <w:rsid w:val="009813B3"/>
    <w:rsid w:val="00983D57"/>
    <w:rsid w:val="009865FD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56823"/>
    <w:rsid w:val="00A73E7A"/>
    <w:rsid w:val="00A74561"/>
    <w:rsid w:val="00A9110E"/>
    <w:rsid w:val="00AB6082"/>
    <w:rsid w:val="00AD2868"/>
    <w:rsid w:val="00AD355B"/>
    <w:rsid w:val="00AD715B"/>
    <w:rsid w:val="00AF4E48"/>
    <w:rsid w:val="00B03E68"/>
    <w:rsid w:val="00B05461"/>
    <w:rsid w:val="00B1487C"/>
    <w:rsid w:val="00B16522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819D4"/>
    <w:rsid w:val="00B82A5C"/>
    <w:rsid w:val="00B90F41"/>
    <w:rsid w:val="00BB478D"/>
    <w:rsid w:val="00BB6EE5"/>
    <w:rsid w:val="00BC5EB9"/>
    <w:rsid w:val="00BE5D16"/>
    <w:rsid w:val="00C03176"/>
    <w:rsid w:val="00C36119"/>
    <w:rsid w:val="00C44406"/>
    <w:rsid w:val="00C517EE"/>
    <w:rsid w:val="00C53393"/>
    <w:rsid w:val="00C54C48"/>
    <w:rsid w:val="00C64860"/>
    <w:rsid w:val="00C86E08"/>
    <w:rsid w:val="00CA2871"/>
    <w:rsid w:val="00CC5517"/>
    <w:rsid w:val="00CD0649"/>
    <w:rsid w:val="00CD5557"/>
    <w:rsid w:val="00CD6EE7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41EE"/>
    <w:rsid w:val="00D95C5E"/>
    <w:rsid w:val="00DD6DCE"/>
    <w:rsid w:val="00DE5202"/>
    <w:rsid w:val="00DE69C3"/>
    <w:rsid w:val="00DF0C9E"/>
    <w:rsid w:val="00DF621E"/>
    <w:rsid w:val="00E01A0E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8572F"/>
    <w:rsid w:val="00E858A1"/>
    <w:rsid w:val="00E94E2F"/>
    <w:rsid w:val="00E95976"/>
    <w:rsid w:val="00EA00EE"/>
    <w:rsid w:val="00EC1E9E"/>
    <w:rsid w:val="00EE0E72"/>
    <w:rsid w:val="00EE3095"/>
    <w:rsid w:val="00EF3752"/>
    <w:rsid w:val="00EF6E26"/>
    <w:rsid w:val="00F001B8"/>
    <w:rsid w:val="00F00C83"/>
    <w:rsid w:val="00F01C1C"/>
    <w:rsid w:val="00F026F1"/>
    <w:rsid w:val="00F108CD"/>
    <w:rsid w:val="00F22A02"/>
    <w:rsid w:val="00F341DB"/>
    <w:rsid w:val="00FB4000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59DCA99A"/>
  <w14:defaultImageDpi w14:val="0"/>
  <w15:docId w15:val="{7D0D0AB7-7D17-44D6-A25B-F0BBB6F1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56AEE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556AEE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556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nciano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3190B-D1E7-4187-A734-79A188E7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</vt:lpstr>
    </vt:vector>
  </TitlesOfParts>
  <Company/>
  <LinksUpToDate>false</LinksUpToDate>
  <CharactersWithSpaces>5660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riesame dell'accesso civico generalizzato</dc:title>
  <dc:subject/>
  <dc:creator>Giovanna Mancini</dc:creator>
  <cp:keywords/>
  <dc:description/>
  <cp:lastModifiedBy>Comune di Lanciano</cp:lastModifiedBy>
  <cp:revision>10</cp:revision>
  <cp:lastPrinted>2024-10-31T10:28:00Z</cp:lastPrinted>
  <dcterms:created xsi:type="dcterms:W3CDTF">2025-03-25T12:25:00Z</dcterms:created>
  <dcterms:modified xsi:type="dcterms:W3CDTF">2025-10-17T13:28:00Z</dcterms:modified>
</cp:coreProperties>
</file>