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65460" w14:textId="77777777" w:rsidR="00D4698E" w:rsidRPr="00DF621E" w:rsidRDefault="00D4698E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5C6FEA86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23E0A66C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4C84F610" w14:textId="77777777" w:rsidR="009C49DA" w:rsidRPr="006B1324" w:rsidRDefault="00E82C5F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Tessera di libera circolazione</w:t>
            </w:r>
          </w:p>
        </w:tc>
      </w:tr>
    </w:tbl>
    <w:p w14:paraId="7C5D3235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22"/>
        <w:gridCol w:w="497"/>
        <w:gridCol w:w="496"/>
        <w:gridCol w:w="493"/>
        <w:gridCol w:w="493"/>
        <w:gridCol w:w="493"/>
        <w:gridCol w:w="474"/>
        <w:gridCol w:w="22"/>
        <w:gridCol w:w="493"/>
        <w:gridCol w:w="493"/>
        <w:gridCol w:w="494"/>
        <w:gridCol w:w="493"/>
        <w:gridCol w:w="493"/>
        <w:gridCol w:w="493"/>
        <w:gridCol w:w="493"/>
        <w:gridCol w:w="493"/>
        <w:gridCol w:w="493"/>
        <w:gridCol w:w="520"/>
      </w:tblGrid>
      <w:tr w:rsidR="00D632C4" w:rsidRPr="009C49DA" w14:paraId="4B406FBC" w14:textId="77777777" w:rsidTr="002F6DC2">
        <w:trPr>
          <w:trHeight w:val="176"/>
          <w:jc w:val="center"/>
        </w:trPr>
        <w:tc>
          <w:tcPr>
            <w:tcW w:w="9720" w:type="dxa"/>
            <w:gridSpan w:val="18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1E5C0534" w14:textId="77777777" w:rsidR="00D632C4" w:rsidRPr="00D632C4" w:rsidRDefault="00D632C4" w:rsidP="002F6DC2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  <w:sz w:val="16"/>
                <w:szCs w:val="16"/>
              </w:rPr>
            </w:pPr>
            <w:r w:rsidRPr="00D632C4">
              <w:rPr>
                <w:rFonts w:cs="Calibri"/>
                <w:b/>
                <w:sz w:val="16"/>
                <w:szCs w:val="16"/>
              </w:rPr>
              <w:t>RICHIEDENTE</w:t>
            </w:r>
          </w:p>
        </w:tc>
      </w:tr>
      <w:tr w:rsidR="00E82C5F" w:rsidRPr="00DF621E" w14:paraId="09DFF473" w14:textId="77777777" w:rsidTr="00D632C4">
        <w:trPr>
          <w:trHeight w:val="397"/>
          <w:jc w:val="center"/>
        </w:trPr>
        <w:tc>
          <w:tcPr>
            <w:tcW w:w="9720" w:type="dxa"/>
            <w:gridSpan w:val="18"/>
            <w:shd w:val="clear" w:color="auto" w:fill="auto"/>
            <w:vAlign w:val="bottom"/>
          </w:tcPr>
          <w:p w14:paraId="020B62F5" w14:textId="77777777" w:rsidR="00E82C5F" w:rsidRPr="00DF621E" w:rsidRDefault="00E82C5F" w:rsidP="00D632C4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 sottoscritto/a</w:t>
            </w:r>
          </w:p>
        </w:tc>
      </w:tr>
      <w:tr w:rsidR="00E82C5F" w:rsidRPr="00DF621E" w14:paraId="42157B0C" w14:textId="77777777" w:rsidTr="00E82C5F">
        <w:trPr>
          <w:trHeight w:val="397"/>
          <w:jc w:val="center"/>
        </w:trPr>
        <w:tc>
          <w:tcPr>
            <w:tcW w:w="4608" w:type="dxa"/>
            <w:gridSpan w:val="7"/>
            <w:shd w:val="clear" w:color="auto" w:fill="auto"/>
            <w:vAlign w:val="bottom"/>
          </w:tcPr>
          <w:p w14:paraId="6FB19008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5112" w:type="dxa"/>
            <w:gridSpan w:val="11"/>
            <w:shd w:val="clear" w:color="auto" w:fill="auto"/>
            <w:vAlign w:val="bottom"/>
          </w:tcPr>
          <w:p w14:paraId="09EF72D8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E82C5F" w:rsidRPr="00DF621E" w14:paraId="1D759132" w14:textId="77777777" w:rsidTr="00E82C5F">
        <w:trPr>
          <w:trHeight w:val="397"/>
          <w:jc w:val="center"/>
        </w:trPr>
        <w:tc>
          <w:tcPr>
            <w:tcW w:w="9720" w:type="dxa"/>
            <w:gridSpan w:val="18"/>
            <w:shd w:val="clear" w:color="auto" w:fill="auto"/>
            <w:vAlign w:val="bottom"/>
          </w:tcPr>
          <w:p w14:paraId="4D1E462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375" w:hanging="284"/>
              <w:rPr>
                <w:rFonts w:cs="Calibri"/>
              </w:rPr>
            </w:pPr>
            <w:bookmarkStart w:id="0" w:name="_Hlk181170209"/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bookmarkEnd w:id="0"/>
      <w:tr w:rsidR="00E82C5F" w:rsidRPr="00DF621E" w14:paraId="7F150FA3" w14:textId="77777777" w:rsidTr="00E82C5F">
        <w:trPr>
          <w:trHeight w:val="397"/>
          <w:jc w:val="center"/>
        </w:trPr>
        <w:tc>
          <w:tcPr>
            <w:tcW w:w="1587" w:type="dxa"/>
            <w:shd w:val="clear" w:color="auto" w:fill="auto"/>
            <w:vAlign w:val="bottom"/>
          </w:tcPr>
          <w:p w14:paraId="424FF4E5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1072C4D8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8" w:type="dxa"/>
            <w:shd w:val="clear" w:color="auto" w:fill="auto"/>
            <w:vAlign w:val="bottom"/>
          </w:tcPr>
          <w:p w14:paraId="1DF6492B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0C61C107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1D36EB2F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5EE9220B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9" w:type="dxa"/>
            <w:gridSpan w:val="2"/>
            <w:shd w:val="clear" w:color="auto" w:fill="auto"/>
            <w:vAlign w:val="bottom"/>
          </w:tcPr>
          <w:p w14:paraId="30CBF42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1B61AB06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0CEAC386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55BA3F4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7AD8AED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67B78448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065AA45D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5E602DF8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2AD0670D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180E1D0A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4" w:type="dxa"/>
            <w:shd w:val="clear" w:color="auto" w:fill="auto"/>
            <w:vAlign w:val="bottom"/>
          </w:tcPr>
          <w:p w14:paraId="707CCEC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E82C5F" w:rsidRPr="00DF621E" w14:paraId="3813EA33" w14:textId="77777777" w:rsidTr="00E82C5F">
        <w:trPr>
          <w:trHeight w:val="397"/>
          <w:jc w:val="center"/>
        </w:trPr>
        <w:tc>
          <w:tcPr>
            <w:tcW w:w="4608" w:type="dxa"/>
            <w:gridSpan w:val="7"/>
            <w:shd w:val="clear" w:color="auto" w:fill="auto"/>
            <w:vAlign w:val="bottom"/>
          </w:tcPr>
          <w:p w14:paraId="6605E9B5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5112" w:type="dxa"/>
            <w:gridSpan w:val="11"/>
            <w:shd w:val="clear" w:color="auto" w:fill="auto"/>
            <w:vAlign w:val="bottom"/>
          </w:tcPr>
          <w:p w14:paraId="0BE3AA96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E82C5F" w:rsidRPr="00DF621E" w14:paraId="4C803503" w14:textId="77777777" w:rsidTr="00E82C5F">
        <w:trPr>
          <w:trHeight w:val="397"/>
          <w:jc w:val="center"/>
        </w:trPr>
        <w:tc>
          <w:tcPr>
            <w:tcW w:w="9720" w:type="dxa"/>
            <w:gridSpan w:val="18"/>
            <w:shd w:val="clear" w:color="auto" w:fill="auto"/>
            <w:vAlign w:val="bottom"/>
          </w:tcPr>
          <w:p w14:paraId="6F0C78B9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E82C5F" w:rsidRPr="009C49DA" w14:paraId="2AC738C1" w14:textId="77777777" w:rsidTr="00E82C5F">
        <w:trPr>
          <w:trHeight w:val="454"/>
          <w:jc w:val="center"/>
        </w:trPr>
        <w:tc>
          <w:tcPr>
            <w:tcW w:w="9720" w:type="dxa"/>
            <w:gridSpan w:val="18"/>
            <w:tcBorders>
              <w:bottom w:val="triple" w:sz="6" w:space="0" w:color="A6A6A6"/>
            </w:tcBorders>
            <w:shd w:val="clear" w:color="auto" w:fill="auto"/>
            <w:vAlign w:val="center"/>
          </w:tcPr>
          <w:p w14:paraId="6D7E8BD4" w14:textId="77777777" w:rsidR="00E82C5F" w:rsidRDefault="00222A8E" w:rsidP="00CA29A5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E82C5F">
              <w:rPr>
                <w:rFonts w:cs="Calibri"/>
              </w:rPr>
              <w:t xml:space="preserve">eneficiario/a </w:t>
            </w:r>
            <w:r w:rsidR="00E82C5F" w:rsidRPr="00FD612C">
              <w:rPr>
                <w:rFonts w:cs="Calibri"/>
                <w:sz w:val="16"/>
                <w:szCs w:val="16"/>
              </w:rPr>
              <w:t>(</w:t>
            </w:r>
            <w:r w:rsidR="00E82C5F">
              <w:rPr>
                <w:rFonts w:cs="Calibri"/>
                <w:sz w:val="16"/>
                <w:szCs w:val="16"/>
              </w:rPr>
              <w:t xml:space="preserve">selezionare </w:t>
            </w:r>
            <w:r w:rsidR="00E82C5F" w:rsidRPr="00FD612C">
              <w:rPr>
                <w:rFonts w:cs="Calibri"/>
                <w:sz w:val="16"/>
                <w:szCs w:val="16"/>
              </w:rPr>
              <w:t>quando si fa richiesta in prima persona)</w:t>
            </w:r>
          </w:p>
        </w:tc>
      </w:tr>
      <w:tr w:rsidR="00E82C5F" w:rsidRPr="009C49DA" w14:paraId="1F5EEB51" w14:textId="77777777" w:rsidTr="00E82C5F">
        <w:trPr>
          <w:trHeight w:val="176"/>
          <w:jc w:val="center"/>
        </w:trPr>
        <w:tc>
          <w:tcPr>
            <w:tcW w:w="9720" w:type="dxa"/>
            <w:gridSpan w:val="18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37D91DF4" w14:textId="77777777" w:rsidR="00E82C5F" w:rsidRDefault="00E82C5F" w:rsidP="00CA29A5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per conto di terzi</w:t>
            </w:r>
          </w:p>
        </w:tc>
      </w:tr>
      <w:tr w:rsidR="00E82C5F" w:rsidRPr="009C49DA" w14:paraId="2CED715E" w14:textId="77777777" w:rsidTr="00E82C5F">
        <w:trPr>
          <w:trHeight w:val="397"/>
          <w:jc w:val="center"/>
        </w:trPr>
        <w:tc>
          <w:tcPr>
            <w:tcW w:w="9720" w:type="dxa"/>
            <w:gridSpan w:val="18"/>
            <w:tcBorders>
              <w:top w:val="nil"/>
            </w:tcBorders>
            <w:shd w:val="clear" w:color="auto" w:fill="auto"/>
            <w:vAlign w:val="bottom"/>
          </w:tcPr>
          <w:p w14:paraId="17763574" w14:textId="77777777" w:rsidR="00E82C5F" w:rsidRPr="009230E0" w:rsidRDefault="00E82C5F" w:rsidP="00CA29A5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 xml:space="preserve">in nome e per conto </w:t>
            </w:r>
            <w:r w:rsidRPr="00D632C4">
              <w:rPr>
                <w:rFonts w:cs="Calibri"/>
              </w:rPr>
              <w:t>d</w:t>
            </w:r>
            <w:r w:rsidR="00C3541C" w:rsidRPr="00D632C4">
              <w:rPr>
                <w:rFonts w:cs="Calibri"/>
              </w:rPr>
              <w:t>el beneficiario</w:t>
            </w:r>
          </w:p>
        </w:tc>
      </w:tr>
      <w:tr w:rsidR="00E82C5F" w:rsidRPr="00DF621E" w14:paraId="08213514" w14:textId="77777777" w:rsidTr="00E82C5F">
        <w:trPr>
          <w:trHeight w:val="397"/>
          <w:jc w:val="center"/>
        </w:trPr>
        <w:tc>
          <w:tcPr>
            <w:tcW w:w="4608" w:type="dxa"/>
            <w:gridSpan w:val="7"/>
            <w:shd w:val="clear" w:color="auto" w:fill="auto"/>
            <w:vAlign w:val="bottom"/>
          </w:tcPr>
          <w:p w14:paraId="2C22EEE7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5112" w:type="dxa"/>
            <w:gridSpan w:val="11"/>
            <w:shd w:val="clear" w:color="auto" w:fill="auto"/>
            <w:vAlign w:val="bottom"/>
          </w:tcPr>
          <w:p w14:paraId="5333DFE5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E82C5F" w:rsidRPr="00DF621E" w14:paraId="34B07AE1" w14:textId="77777777" w:rsidTr="00E82C5F">
        <w:trPr>
          <w:trHeight w:val="397"/>
          <w:jc w:val="center"/>
        </w:trPr>
        <w:tc>
          <w:tcPr>
            <w:tcW w:w="9720" w:type="dxa"/>
            <w:gridSpan w:val="18"/>
            <w:shd w:val="clear" w:color="auto" w:fill="auto"/>
            <w:vAlign w:val="bottom"/>
          </w:tcPr>
          <w:p w14:paraId="7CFDEE6B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E82C5F" w:rsidRPr="00DF621E" w14:paraId="26839ADB" w14:textId="77777777" w:rsidTr="00E82C5F">
        <w:trPr>
          <w:trHeight w:val="397"/>
          <w:jc w:val="center"/>
        </w:trPr>
        <w:tc>
          <w:tcPr>
            <w:tcW w:w="1587" w:type="dxa"/>
            <w:tcBorders>
              <w:bottom w:val="nil"/>
            </w:tcBorders>
            <w:shd w:val="clear" w:color="auto" w:fill="auto"/>
            <w:vAlign w:val="bottom"/>
          </w:tcPr>
          <w:p w14:paraId="7166D4E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509" w:type="dxa"/>
            <w:tcBorders>
              <w:bottom w:val="nil"/>
            </w:tcBorders>
            <w:shd w:val="clear" w:color="auto" w:fill="auto"/>
            <w:vAlign w:val="bottom"/>
          </w:tcPr>
          <w:p w14:paraId="11020FCA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8" w:type="dxa"/>
            <w:tcBorders>
              <w:bottom w:val="nil"/>
            </w:tcBorders>
            <w:shd w:val="clear" w:color="auto" w:fill="auto"/>
            <w:vAlign w:val="bottom"/>
          </w:tcPr>
          <w:p w14:paraId="17246DA9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6B8FA57D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00CC95FD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43A2BBD7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50CF209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6CAE1AC9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6E4670DA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7" w:type="dxa"/>
            <w:tcBorders>
              <w:bottom w:val="nil"/>
            </w:tcBorders>
            <w:shd w:val="clear" w:color="auto" w:fill="auto"/>
            <w:vAlign w:val="bottom"/>
          </w:tcPr>
          <w:p w14:paraId="1F64415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642AD6CE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5A7F8BE1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6A2617EB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527082C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41555E5D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auto"/>
            <w:vAlign w:val="bottom"/>
          </w:tcPr>
          <w:p w14:paraId="0311E25E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4" w:type="dxa"/>
            <w:tcBorders>
              <w:bottom w:val="nil"/>
            </w:tcBorders>
            <w:shd w:val="clear" w:color="auto" w:fill="auto"/>
            <w:vAlign w:val="bottom"/>
          </w:tcPr>
          <w:p w14:paraId="6025D5B0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E82C5F" w:rsidRPr="00E82C5F" w14:paraId="0B9FE050" w14:textId="77777777" w:rsidTr="00E82C5F">
        <w:trPr>
          <w:trHeight w:val="57"/>
          <w:jc w:val="center"/>
        </w:trPr>
        <w:tc>
          <w:tcPr>
            <w:tcW w:w="9720" w:type="dxa"/>
            <w:gridSpan w:val="18"/>
            <w:tcBorders>
              <w:top w:val="nil"/>
              <w:bottom w:val="triple" w:sz="4" w:space="0" w:color="A6A6A6"/>
            </w:tcBorders>
            <w:shd w:val="clear" w:color="auto" w:fill="auto"/>
            <w:vAlign w:val="center"/>
          </w:tcPr>
          <w:p w14:paraId="21D88CD7" w14:textId="77777777" w:rsidR="00E82C5F" w:rsidRPr="00E82C5F" w:rsidRDefault="00E82C5F" w:rsidP="00E132A7">
            <w:pPr>
              <w:pStyle w:val="Sottolineatura"/>
              <w:pBdr>
                <w:left w:val="triple" w:sz="4" w:space="0" w:color="A6A6A6"/>
                <w:bottom w:val="none" w:sz="0" w:space="0" w:color="auto"/>
                <w:right w:val="triple" w:sz="4" w:space="0" w:color="A6A6A6"/>
              </w:pBdr>
              <w:ind w:left="91"/>
              <w:rPr>
                <w:rFonts w:cs="Calibri"/>
                <w:sz w:val="4"/>
                <w:szCs w:val="4"/>
              </w:rPr>
            </w:pPr>
          </w:p>
        </w:tc>
      </w:tr>
    </w:tbl>
    <w:p w14:paraId="0F6D0620" w14:textId="77777777" w:rsidR="00D4698E" w:rsidRPr="00DF621E" w:rsidRDefault="00D4698E" w:rsidP="00A3220E">
      <w:pPr>
        <w:spacing w:before="120"/>
        <w:jc w:val="center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CHIEDE</w:t>
      </w:r>
    </w:p>
    <w:p w14:paraId="6490C1C7" w14:textId="77777777" w:rsidR="006B1324" w:rsidRDefault="00E82C5F" w:rsidP="006B1324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per l’anno ___________________________</w:t>
      </w:r>
      <w:r w:rsidR="00C3541C">
        <w:rPr>
          <w:rFonts w:ascii="Calibri" w:hAnsi="Calibri" w:cs="Arial"/>
          <w:sz w:val="20"/>
          <w:szCs w:val="20"/>
        </w:rPr>
        <w:t xml:space="preserve"> </w:t>
      </w:r>
      <w:r w:rsidR="00C3541C" w:rsidRPr="00D632C4">
        <w:rPr>
          <w:rFonts w:ascii="Calibri" w:hAnsi="Calibri" w:cs="Arial"/>
          <w:sz w:val="18"/>
          <w:szCs w:val="18"/>
        </w:rPr>
        <w:t>(barrare la casella che interessa)</w:t>
      </w:r>
      <w:r w:rsidR="00D632C4" w:rsidRPr="00D632C4">
        <w:rPr>
          <w:rFonts w:ascii="Calibri" w:hAnsi="Calibri" w:cs="Arial"/>
          <w:sz w:val="20"/>
          <w:szCs w:val="20"/>
        </w:rPr>
        <w:t>:</w:t>
      </w:r>
    </w:p>
    <w:p w14:paraId="2066EC6D" w14:textId="77777777" w:rsidR="006B1324" w:rsidRPr="00D632C4" w:rsidRDefault="00C3541C" w:rsidP="006B1324">
      <w:pPr>
        <w:numPr>
          <w:ilvl w:val="0"/>
          <w:numId w:val="19"/>
        </w:numPr>
        <w:spacing w:line="360" w:lineRule="auto"/>
        <w:rPr>
          <w:rFonts w:ascii="Calibri" w:hAnsi="Calibri" w:cs="Arial"/>
          <w:sz w:val="20"/>
          <w:szCs w:val="20"/>
        </w:rPr>
      </w:pPr>
      <w:r w:rsidRPr="00D632C4">
        <w:rPr>
          <w:rFonts w:ascii="Calibri" w:hAnsi="Calibri" w:cs="Arial"/>
          <w:sz w:val="20"/>
          <w:szCs w:val="20"/>
        </w:rPr>
        <w:t xml:space="preserve">NUOVO </w:t>
      </w:r>
      <w:r w:rsidR="00E82C5F" w:rsidRPr="00D632C4">
        <w:rPr>
          <w:rFonts w:ascii="Calibri" w:hAnsi="Calibri" w:cs="Arial"/>
          <w:sz w:val="20"/>
          <w:szCs w:val="20"/>
        </w:rPr>
        <w:t>RILASCIO</w:t>
      </w:r>
      <w:r w:rsidR="00F462C0" w:rsidRPr="00D632C4">
        <w:rPr>
          <w:rFonts w:ascii="Calibri" w:hAnsi="Calibri" w:cs="Arial"/>
          <w:sz w:val="20"/>
          <w:szCs w:val="20"/>
        </w:rPr>
        <w:t>;</w:t>
      </w:r>
    </w:p>
    <w:p w14:paraId="2788D21D" w14:textId="77777777" w:rsidR="006B1324" w:rsidRDefault="00E82C5F" w:rsidP="006B1324">
      <w:pPr>
        <w:numPr>
          <w:ilvl w:val="0"/>
          <w:numId w:val="19"/>
        </w:num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RINNOVO</w:t>
      </w:r>
      <w:r w:rsidR="003F724D">
        <w:rPr>
          <w:rFonts w:ascii="Calibri" w:hAnsi="Calibri" w:cs="Arial"/>
          <w:sz w:val="20"/>
          <w:szCs w:val="20"/>
        </w:rPr>
        <w:t>;</w:t>
      </w:r>
    </w:p>
    <w:p w14:paraId="46F16512" w14:textId="77777777" w:rsidR="00E82C5F" w:rsidRDefault="00E82C5F" w:rsidP="00E82C5F">
      <w:pPr>
        <w:spacing w:line="360" w:lineRule="auto"/>
        <w:rPr>
          <w:rFonts w:ascii="Calibri" w:hAnsi="Calibri" w:cs="Arial"/>
          <w:sz w:val="20"/>
          <w:szCs w:val="20"/>
        </w:rPr>
      </w:pPr>
      <w:r w:rsidRPr="00E82C5F">
        <w:rPr>
          <w:rFonts w:ascii="Calibri" w:hAnsi="Calibri" w:cs="Arial"/>
          <w:sz w:val="20"/>
          <w:szCs w:val="20"/>
        </w:rPr>
        <w:t>della tessera di libera circolazione sui soli servizi di linea di concessione regionale</w:t>
      </w:r>
      <w:r>
        <w:rPr>
          <w:rFonts w:ascii="Calibri" w:hAnsi="Calibri" w:cs="Arial"/>
          <w:sz w:val="20"/>
          <w:szCs w:val="20"/>
        </w:rPr>
        <w:t>.</w:t>
      </w:r>
    </w:p>
    <w:p w14:paraId="35BF48C5" w14:textId="77777777" w:rsidR="004A2C3A" w:rsidRPr="00DF621E" w:rsidRDefault="004A2C3A" w:rsidP="00D632C4">
      <w:pPr>
        <w:spacing w:after="12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DICHIARA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</w:p>
    <w:p w14:paraId="06577042" w14:textId="77777777" w:rsidR="00E82C5F" w:rsidRPr="00E82C5F" w:rsidRDefault="00E82C5F" w:rsidP="00F745EF">
      <w:pPr>
        <w:numPr>
          <w:ilvl w:val="0"/>
          <w:numId w:val="29"/>
        </w:numPr>
        <w:spacing w:before="40"/>
        <w:ind w:left="426"/>
        <w:jc w:val="both"/>
        <w:rPr>
          <w:rFonts w:ascii="Calibri" w:hAnsi="Calibri" w:cs="Calibri"/>
          <w:sz w:val="20"/>
          <w:szCs w:val="20"/>
        </w:rPr>
      </w:pPr>
      <w:r w:rsidRPr="00E82C5F">
        <w:rPr>
          <w:rFonts w:ascii="Calibri" w:hAnsi="Calibri" w:cs="Calibri"/>
          <w:sz w:val="20"/>
          <w:szCs w:val="20"/>
        </w:rPr>
        <w:t>di essere in possesso del certificato e/o decreto attestante lo stato di:</w:t>
      </w:r>
    </w:p>
    <w:p w14:paraId="637A3A6A" w14:textId="77777777" w:rsidR="00E82C5F" w:rsidRPr="00E82C5F" w:rsidRDefault="00055CB5" w:rsidP="00F745EF">
      <w:pPr>
        <w:numPr>
          <w:ilvl w:val="0"/>
          <w:numId w:val="30"/>
        </w:numPr>
        <w:spacing w:before="40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E82C5F" w:rsidRPr="00E82C5F">
        <w:rPr>
          <w:rFonts w:ascii="Calibri" w:hAnsi="Calibri" w:cs="Calibri"/>
          <w:sz w:val="20"/>
          <w:szCs w:val="20"/>
        </w:rPr>
        <w:t xml:space="preserve">nvalido </w:t>
      </w:r>
      <w:r w:rsidR="00A7635D">
        <w:rPr>
          <w:rFonts w:ascii="Calibri" w:hAnsi="Calibri" w:cs="Calibri"/>
          <w:sz w:val="20"/>
          <w:szCs w:val="20"/>
        </w:rPr>
        <w:t>c</w:t>
      </w:r>
      <w:r w:rsidR="00E82C5F" w:rsidRPr="00E82C5F">
        <w:rPr>
          <w:rFonts w:ascii="Calibri" w:hAnsi="Calibri" w:cs="Calibri"/>
          <w:sz w:val="20"/>
          <w:szCs w:val="20"/>
        </w:rPr>
        <w:t>ivile al 100% (*);</w:t>
      </w:r>
    </w:p>
    <w:p w14:paraId="631FD550" w14:textId="77777777" w:rsidR="00E82C5F" w:rsidRDefault="00055CB5" w:rsidP="00F745EF">
      <w:pPr>
        <w:numPr>
          <w:ilvl w:val="0"/>
          <w:numId w:val="30"/>
        </w:numPr>
        <w:spacing w:before="40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E82C5F" w:rsidRPr="00E82C5F">
        <w:rPr>
          <w:rFonts w:ascii="Calibri" w:hAnsi="Calibri" w:cs="Calibri"/>
          <w:sz w:val="20"/>
          <w:szCs w:val="20"/>
        </w:rPr>
        <w:t xml:space="preserve">nvalido </w:t>
      </w:r>
      <w:r w:rsidR="00A7635D">
        <w:rPr>
          <w:rFonts w:ascii="Calibri" w:hAnsi="Calibri" w:cs="Calibri"/>
          <w:sz w:val="20"/>
          <w:szCs w:val="20"/>
        </w:rPr>
        <w:t>c</w:t>
      </w:r>
      <w:r w:rsidR="00E82C5F" w:rsidRPr="00E82C5F">
        <w:rPr>
          <w:rFonts w:ascii="Calibri" w:hAnsi="Calibri" w:cs="Calibri"/>
          <w:sz w:val="20"/>
          <w:szCs w:val="20"/>
        </w:rPr>
        <w:t>ivile al 100% con diritto alla gratuità del viaggio per l’accompagnatore qualora sia riconosciuto l’accompagnamento (*);</w:t>
      </w:r>
    </w:p>
    <w:p w14:paraId="574751FA" w14:textId="77777777" w:rsidR="00055CB5" w:rsidRPr="00E82C5F" w:rsidRDefault="00055CB5" w:rsidP="00F745EF">
      <w:pPr>
        <w:numPr>
          <w:ilvl w:val="0"/>
          <w:numId w:val="30"/>
        </w:numPr>
        <w:spacing w:before="40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</w:t>
      </w:r>
      <w:r w:rsidRPr="00E82C5F">
        <w:rPr>
          <w:rFonts w:ascii="Calibri" w:hAnsi="Calibri" w:cs="Calibri"/>
          <w:sz w:val="20"/>
          <w:szCs w:val="20"/>
        </w:rPr>
        <w:t>rande Invalido di Guerra, del lavoro o di servizio (*);</w:t>
      </w:r>
    </w:p>
    <w:p w14:paraId="6620BD95" w14:textId="77777777" w:rsidR="00055CB5" w:rsidRPr="00E82C5F" w:rsidRDefault="00055CB5" w:rsidP="00F745EF">
      <w:pPr>
        <w:numPr>
          <w:ilvl w:val="0"/>
          <w:numId w:val="30"/>
        </w:numPr>
        <w:spacing w:before="40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Pr="00E82C5F">
        <w:rPr>
          <w:rFonts w:ascii="Calibri" w:hAnsi="Calibri" w:cs="Calibri"/>
          <w:sz w:val="20"/>
          <w:szCs w:val="20"/>
        </w:rPr>
        <w:t>avaliere di Vittorio Veneto (*);</w:t>
      </w:r>
    </w:p>
    <w:p w14:paraId="1115EE33" w14:textId="77777777" w:rsidR="00055CB5" w:rsidRPr="00E82C5F" w:rsidRDefault="00055CB5" w:rsidP="00F745EF">
      <w:pPr>
        <w:numPr>
          <w:ilvl w:val="0"/>
          <w:numId w:val="30"/>
        </w:numPr>
        <w:spacing w:before="40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Pr="00E82C5F">
        <w:rPr>
          <w:rFonts w:ascii="Calibri" w:hAnsi="Calibri" w:cs="Calibri"/>
          <w:sz w:val="20"/>
          <w:szCs w:val="20"/>
        </w:rPr>
        <w:t>ieco totale ed invalido totale, con diritto alla gratuità del viaggio per l’accompagnatore (*);</w:t>
      </w:r>
    </w:p>
    <w:p w14:paraId="115FD1AE" w14:textId="77777777" w:rsidR="00E82C5F" w:rsidRPr="00E82C5F" w:rsidRDefault="00055CB5" w:rsidP="00F745EF">
      <w:pPr>
        <w:numPr>
          <w:ilvl w:val="0"/>
          <w:numId w:val="30"/>
        </w:numPr>
        <w:spacing w:before="40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="00E82C5F" w:rsidRPr="00E82C5F">
        <w:rPr>
          <w:rFonts w:ascii="Calibri" w:hAnsi="Calibri" w:cs="Calibri"/>
          <w:sz w:val="20"/>
          <w:szCs w:val="20"/>
        </w:rPr>
        <w:t>ieco con residuo visivo fino a 1/10;</w:t>
      </w:r>
    </w:p>
    <w:p w14:paraId="23FBA7B3" w14:textId="77777777" w:rsidR="00E82C5F" w:rsidRPr="00E82C5F" w:rsidRDefault="00055CB5" w:rsidP="00F745EF">
      <w:pPr>
        <w:numPr>
          <w:ilvl w:val="0"/>
          <w:numId w:val="30"/>
        </w:numPr>
        <w:spacing w:before="40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</w:t>
      </w:r>
      <w:r w:rsidR="00E82C5F" w:rsidRPr="00E82C5F">
        <w:rPr>
          <w:rFonts w:ascii="Calibri" w:hAnsi="Calibri" w:cs="Calibri"/>
          <w:sz w:val="20"/>
          <w:szCs w:val="20"/>
        </w:rPr>
        <w:t>utilato e Invalido di Guerra;</w:t>
      </w:r>
    </w:p>
    <w:p w14:paraId="085D4D4E" w14:textId="77777777" w:rsidR="00E82C5F" w:rsidRPr="00E82C5F" w:rsidRDefault="00055CB5" w:rsidP="00F745EF">
      <w:pPr>
        <w:numPr>
          <w:ilvl w:val="0"/>
          <w:numId w:val="30"/>
        </w:numPr>
        <w:spacing w:before="40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E82C5F" w:rsidRPr="00E82C5F">
        <w:rPr>
          <w:rFonts w:ascii="Calibri" w:hAnsi="Calibri" w:cs="Calibri"/>
          <w:sz w:val="20"/>
          <w:szCs w:val="20"/>
        </w:rPr>
        <w:t xml:space="preserve">nvalido </w:t>
      </w:r>
      <w:r w:rsidR="00A7635D">
        <w:rPr>
          <w:rFonts w:ascii="Calibri" w:hAnsi="Calibri" w:cs="Calibri"/>
          <w:sz w:val="20"/>
          <w:szCs w:val="20"/>
        </w:rPr>
        <w:t>c</w:t>
      </w:r>
      <w:r w:rsidR="00E82C5F" w:rsidRPr="00E82C5F">
        <w:rPr>
          <w:rFonts w:ascii="Calibri" w:hAnsi="Calibri" w:cs="Calibri"/>
          <w:sz w:val="20"/>
          <w:szCs w:val="20"/>
        </w:rPr>
        <w:t>ivile con percentuale d’invalidità non inferiore al 74%;</w:t>
      </w:r>
    </w:p>
    <w:p w14:paraId="7E6B638D" w14:textId="77777777" w:rsidR="00E82C5F" w:rsidRPr="00E82C5F" w:rsidRDefault="00055CB5" w:rsidP="00F745EF">
      <w:pPr>
        <w:numPr>
          <w:ilvl w:val="0"/>
          <w:numId w:val="30"/>
        </w:numPr>
        <w:spacing w:before="40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="00E82C5F" w:rsidRPr="00E82C5F">
        <w:rPr>
          <w:rFonts w:ascii="Calibri" w:hAnsi="Calibri" w:cs="Calibri"/>
          <w:sz w:val="20"/>
          <w:szCs w:val="20"/>
        </w:rPr>
        <w:t>ordomuto;</w:t>
      </w:r>
    </w:p>
    <w:p w14:paraId="78D71D98" w14:textId="77777777" w:rsidR="00E82C5F" w:rsidRPr="00E82C5F" w:rsidRDefault="00055CB5" w:rsidP="00F745EF">
      <w:pPr>
        <w:numPr>
          <w:ilvl w:val="0"/>
          <w:numId w:val="30"/>
        </w:numPr>
        <w:spacing w:before="40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E82C5F" w:rsidRPr="00E82C5F">
        <w:rPr>
          <w:rFonts w:ascii="Calibri" w:hAnsi="Calibri" w:cs="Calibri"/>
          <w:sz w:val="20"/>
          <w:szCs w:val="20"/>
        </w:rPr>
        <w:t xml:space="preserve">nvalido e mutilato per servizio fino all’8% </w:t>
      </w:r>
      <w:proofErr w:type="spellStart"/>
      <w:r w:rsidR="00E82C5F" w:rsidRPr="00E82C5F">
        <w:rPr>
          <w:rFonts w:ascii="Calibri" w:hAnsi="Calibri" w:cs="Calibri"/>
          <w:sz w:val="20"/>
          <w:szCs w:val="20"/>
        </w:rPr>
        <w:t>Cat</w:t>
      </w:r>
      <w:proofErr w:type="spellEnd"/>
      <w:r>
        <w:rPr>
          <w:rFonts w:ascii="Calibri" w:hAnsi="Calibri" w:cs="Calibri"/>
          <w:sz w:val="20"/>
          <w:szCs w:val="20"/>
        </w:rPr>
        <w:t>;</w:t>
      </w:r>
    </w:p>
    <w:p w14:paraId="6F973658" w14:textId="77777777" w:rsidR="00E82C5F" w:rsidRDefault="008A0D97" w:rsidP="008A0D97">
      <w:pPr>
        <w:spacing w:before="4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Per le condizioni segnate (</w:t>
      </w:r>
      <w:r w:rsidR="00E82C5F" w:rsidRPr="00E82C5F"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 xml:space="preserve">) </w:t>
      </w:r>
      <w:r w:rsidR="00E82C5F" w:rsidRPr="00E82C5F">
        <w:rPr>
          <w:rFonts w:ascii="Calibri" w:hAnsi="Calibri" w:cs="Calibri"/>
          <w:sz w:val="20"/>
          <w:szCs w:val="20"/>
        </w:rPr>
        <w:t>non si applica il limite di reddito</w:t>
      </w:r>
      <w:r w:rsidR="00A67527">
        <w:rPr>
          <w:rFonts w:ascii="Calibri" w:hAnsi="Calibri" w:cs="Calibri"/>
          <w:sz w:val="20"/>
          <w:szCs w:val="20"/>
        </w:rPr>
        <w:t>;</w:t>
      </w:r>
    </w:p>
    <w:p w14:paraId="170CBDFD" w14:textId="77777777" w:rsidR="00055CB5" w:rsidRPr="00D632C4" w:rsidRDefault="00055CB5" w:rsidP="00055CB5">
      <w:pPr>
        <w:spacing w:before="40"/>
        <w:jc w:val="both"/>
        <w:rPr>
          <w:rFonts w:ascii="Calibri" w:hAnsi="Calibri" w:cs="Calibri"/>
          <w:sz w:val="8"/>
          <w:szCs w:val="8"/>
        </w:rPr>
      </w:pPr>
    </w:p>
    <w:p w14:paraId="5EE15BAA" w14:textId="77777777" w:rsidR="00055CB5" w:rsidRPr="00F745EF" w:rsidRDefault="00F745EF" w:rsidP="00F745EF">
      <w:pPr>
        <w:numPr>
          <w:ilvl w:val="0"/>
          <w:numId w:val="24"/>
        </w:numPr>
        <w:spacing w:before="40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="00055CB5" w:rsidRPr="00F745EF">
        <w:rPr>
          <w:rFonts w:ascii="Calibri" w:hAnsi="Calibri" w:cs="Calibri"/>
          <w:sz w:val="20"/>
          <w:szCs w:val="20"/>
        </w:rPr>
        <w:t>i non aver avuto nell’anno precedente un reddito assoggettabile all’IRPEF superiore a € 15.500,00</w:t>
      </w:r>
      <w:r>
        <w:rPr>
          <w:rFonts w:ascii="Calibri" w:hAnsi="Calibri" w:cs="Calibri"/>
          <w:sz w:val="20"/>
          <w:szCs w:val="20"/>
        </w:rPr>
        <w:t xml:space="preserve"> (p</w:t>
      </w:r>
      <w:r w:rsidRPr="00F745EF">
        <w:rPr>
          <w:rFonts w:ascii="Calibri" w:hAnsi="Calibri" w:cs="Calibri"/>
          <w:sz w:val="20"/>
          <w:szCs w:val="20"/>
        </w:rPr>
        <w:t xml:space="preserve">er gli utenti con invalidità </w:t>
      </w:r>
      <w:r w:rsidR="00C3541C" w:rsidRPr="00D632C4">
        <w:rPr>
          <w:rFonts w:ascii="Calibri" w:hAnsi="Calibri" w:cs="Calibri"/>
          <w:sz w:val="20"/>
          <w:szCs w:val="20"/>
        </w:rPr>
        <w:t xml:space="preserve">tra il </w:t>
      </w:r>
      <w:r w:rsidRPr="00D632C4">
        <w:rPr>
          <w:rFonts w:ascii="Calibri" w:hAnsi="Calibri" w:cs="Calibri"/>
          <w:sz w:val="20"/>
          <w:szCs w:val="20"/>
        </w:rPr>
        <w:t>74%</w:t>
      </w:r>
      <w:r w:rsidR="00C3541C" w:rsidRPr="00D632C4">
        <w:rPr>
          <w:rFonts w:ascii="Calibri" w:hAnsi="Calibri" w:cs="Calibri"/>
          <w:sz w:val="20"/>
          <w:szCs w:val="20"/>
        </w:rPr>
        <w:t xml:space="preserve"> e il 99%</w:t>
      </w:r>
      <w:r w:rsidRPr="00D632C4">
        <w:rPr>
          <w:rFonts w:ascii="Calibri" w:hAnsi="Calibri" w:cs="Calibri"/>
          <w:sz w:val="20"/>
          <w:szCs w:val="20"/>
        </w:rPr>
        <w:t>)</w:t>
      </w:r>
      <w:r w:rsidR="00A67527">
        <w:rPr>
          <w:rFonts w:ascii="Calibri" w:hAnsi="Calibri" w:cs="Calibri"/>
          <w:sz w:val="20"/>
          <w:szCs w:val="20"/>
        </w:rPr>
        <w:t>;</w:t>
      </w:r>
    </w:p>
    <w:p w14:paraId="068670E9" w14:textId="77777777" w:rsidR="000F7D99" w:rsidRDefault="000F7D99" w:rsidP="00F745EF">
      <w:pPr>
        <w:numPr>
          <w:ilvl w:val="0"/>
          <w:numId w:val="32"/>
        </w:numPr>
        <w:spacing w:before="120" w:after="120"/>
        <w:ind w:left="425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Pr="00E82C5F">
        <w:rPr>
          <w:rFonts w:ascii="Calibri" w:hAnsi="Calibri" w:cs="Calibri"/>
          <w:sz w:val="20"/>
          <w:szCs w:val="20"/>
        </w:rPr>
        <w:t xml:space="preserve">i essere residente nel </w:t>
      </w:r>
      <w:r>
        <w:rPr>
          <w:rFonts w:ascii="Calibri" w:hAnsi="Calibri" w:cs="Calibri"/>
          <w:sz w:val="20"/>
          <w:szCs w:val="20"/>
        </w:rPr>
        <w:t>C</w:t>
      </w:r>
      <w:r w:rsidRPr="00E82C5F">
        <w:rPr>
          <w:rFonts w:ascii="Calibri" w:hAnsi="Calibri" w:cs="Calibri"/>
          <w:sz w:val="20"/>
          <w:szCs w:val="20"/>
        </w:rPr>
        <w:t>omune di Lanciano</w:t>
      </w:r>
      <w:r w:rsidR="00A67527">
        <w:rPr>
          <w:rFonts w:ascii="Calibri" w:hAnsi="Calibri" w:cs="Calibri"/>
          <w:sz w:val="20"/>
          <w:szCs w:val="20"/>
        </w:rPr>
        <w:t>;</w:t>
      </w:r>
    </w:p>
    <w:p w14:paraId="6EA6608D" w14:textId="77777777" w:rsidR="004A2C3A" w:rsidRPr="00E82C5F" w:rsidRDefault="004A2C3A" w:rsidP="00F745EF">
      <w:pPr>
        <w:numPr>
          <w:ilvl w:val="0"/>
          <w:numId w:val="32"/>
        </w:numPr>
        <w:spacing w:before="40"/>
        <w:ind w:left="426"/>
        <w:jc w:val="both"/>
        <w:rPr>
          <w:rFonts w:ascii="Calibri" w:hAnsi="Calibri" w:cs="Calibri"/>
          <w:sz w:val="20"/>
          <w:szCs w:val="20"/>
        </w:rPr>
      </w:pPr>
      <w:r w:rsidRPr="00E82C5F">
        <w:rPr>
          <w:rFonts w:ascii="Calibri" w:hAnsi="Calibri" w:cs="Calibri"/>
          <w:sz w:val="20"/>
          <w:szCs w:val="20"/>
        </w:rPr>
        <w:lastRenderedPageBreak/>
        <w:t>di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essere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consapevole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delle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sanzioni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penali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cui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può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andare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incontro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in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caso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falsità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degli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atti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dichiarazioni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mendaci,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come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previsto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dall’art.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76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del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D.P.R.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445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del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28/12/2000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che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in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caso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dichiarazioni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non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veritiere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il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sottoscritto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decade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dai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benefici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conseguenti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al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provvedimento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eventualmente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emanato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sulla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base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della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presente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dichiarazione,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come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previsto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dall’art.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75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del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D.P.R.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445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del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28/12/2000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r w:rsidRPr="00E82C5F">
        <w:rPr>
          <w:rFonts w:ascii="Calibri" w:hAnsi="Calibri" w:cs="Calibri"/>
          <w:sz w:val="20"/>
          <w:szCs w:val="20"/>
        </w:rPr>
        <w:t>e</w:t>
      </w:r>
      <w:r w:rsidR="005261FA" w:rsidRPr="00E82C5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82C5F">
        <w:rPr>
          <w:rFonts w:ascii="Calibri" w:hAnsi="Calibri" w:cs="Calibri"/>
          <w:sz w:val="20"/>
          <w:szCs w:val="20"/>
        </w:rPr>
        <w:t>s.m.i.</w:t>
      </w:r>
      <w:proofErr w:type="spellEnd"/>
    </w:p>
    <w:p w14:paraId="7FD2ED1E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59DF8751" w14:textId="77777777" w:rsidR="004A2C3A" w:rsidRPr="00DF621E" w:rsidRDefault="00A3220E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FIRMA LEGGIBILE DEL/LA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="004A2C3A" w:rsidRPr="00DF621E">
        <w:rPr>
          <w:rFonts w:ascii="Calibri" w:hAnsi="Calibri" w:cs="Calibri"/>
          <w:b/>
          <w:sz w:val="20"/>
          <w:szCs w:val="20"/>
        </w:rPr>
        <w:t>RICHIEDENTE</w:t>
      </w:r>
    </w:p>
    <w:p w14:paraId="6F570C29" w14:textId="77777777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674DC0BA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797A63A6" w14:textId="77777777" w:rsidR="00EF3752" w:rsidRPr="00DF621E" w:rsidRDefault="00A3220E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bookmarkStart w:id="1" w:name="_Hlk194324303"/>
            <w:r w:rsidRPr="00D632C4">
              <w:rPr>
                <w:rFonts w:cs="Calibri"/>
                <w:b/>
              </w:rPr>
              <w:t>ALLEGATI</w:t>
            </w:r>
            <w:r w:rsidR="00C3541C" w:rsidRPr="00D632C4">
              <w:rPr>
                <w:rFonts w:cs="Calibri"/>
                <w:b/>
              </w:rPr>
              <w:t xml:space="preserve"> </w:t>
            </w:r>
            <w:r w:rsidR="00D632C4" w:rsidRPr="00D632C4">
              <w:rPr>
                <w:rFonts w:cs="Calibri"/>
                <w:b/>
              </w:rPr>
              <w:t xml:space="preserve">IN CASO DI </w:t>
            </w:r>
            <w:r w:rsidR="00C3541C" w:rsidRPr="00D632C4">
              <w:rPr>
                <w:rFonts w:cs="Calibri"/>
                <w:b/>
              </w:rPr>
              <w:t>NUOVO RILASCIO</w:t>
            </w:r>
          </w:p>
        </w:tc>
      </w:tr>
      <w:tr w:rsidR="00EF3752" w:rsidRPr="00DF621E" w14:paraId="343D542B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2CE78F4A" w14:textId="4E6F8D7F" w:rsidR="006B1324" w:rsidRPr="00D632C4" w:rsidRDefault="00EF3752" w:rsidP="00D632C4">
            <w:pPr>
              <w:numPr>
                <w:ilvl w:val="0"/>
                <w:numId w:val="6"/>
              </w:numPr>
              <w:spacing w:line="360" w:lineRule="auto"/>
              <w:ind w:left="504" w:hanging="357"/>
              <w:rPr>
                <w:rFonts w:ascii="Calibri" w:hAnsi="Calibri" w:cs="Calibri"/>
                <w:sz w:val="20"/>
                <w:szCs w:val="20"/>
              </w:rPr>
            </w:pPr>
            <w:r w:rsidRPr="00D632C4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D632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632C4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D632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632C4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D632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632C4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D632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21249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="00D632C4" w:rsidRPr="00D632C4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r w:rsidR="00F81D09">
              <w:rPr>
                <w:rFonts w:ascii="Calibri" w:hAnsi="Calibri" w:cs="Calibri"/>
                <w:sz w:val="20"/>
                <w:szCs w:val="20"/>
              </w:rPr>
              <w:t xml:space="preserve">dell’eventuale </w:t>
            </w:r>
            <w:r w:rsidR="00C3541C" w:rsidRPr="00D632C4">
              <w:rPr>
                <w:rFonts w:ascii="Calibri" w:hAnsi="Calibri" w:cs="Calibri"/>
                <w:sz w:val="20"/>
                <w:szCs w:val="20"/>
              </w:rPr>
              <w:t>beneficiario</w:t>
            </w:r>
            <w:r w:rsidR="00721249">
              <w:rPr>
                <w:rFonts w:ascii="Calibri" w:hAnsi="Calibri" w:cs="Calibri"/>
                <w:sz w:val="20"/>
                <w:szCs w:val="20"/>
              </w:rPr>
              <w:t>/a</w:t>
            </w:r>
            <w:r w:rsidRPr="00D632C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A70DD0E" w14:textId="77777777" w:rsidR="00CF1509" w:rsidRPr="00D632C4" w:rsidRDefault="00055CB5" w:rsidP="00D632C4">
            <w:pPr>
              <w:numPr>
                <w:ilvl w:val="0"/>
                <w:numId w:val="6"/>
              </w:numPr>
              <w:spacing w:line="360" w:lineRule="auto"/>
              <w:ind w:left="504" w:hanging="357"/>
              <w:rPr>
                <w:rFonts w:ascii="Calibri" w:hAnsi="Calibri" w:cs="Calibri"/>
                <w:sz w:val="20"/>
                <w:szCs w:val="20"/>
              </w:rPr>
            </w:pPr>
            <w:r w:rsidRPr="00D632C4">
              <w:rPr>
                <w:rFonts w:ascii="Calibri" w:hAnsi="Calibri" w:cs="Calibri"/>
                <w:sz w:val="20"/>
                <w:szCs w:val="20"/>
              </w:rPr>
              <w:t>Due fototessere</w:t>
            </w:r>
            <w:r w:rsidR="00A3220E" w:rsidRPr="00D632C4">
              <w:rPr>
                <w:rFonts w:ascii="Calibri" w:hAnsi="Calibri" w:cs="Calibri"/>
                <w:sz w:val="20"/>
                <w:szCs w:val="20"/>
              </w:rPr>
              <w:t xml:space="preserve"> recenti</w:t>
            </w:r>
            <w:r w:rsidRPr="00D632C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6DD2D63" w14:textId="77777777" w:rsidR="00C3541C" w:rsidRPr="00D632C4" w:rsidRDefault="00055CB5" w:rsidP="00D632C4">
            <w:pPr>
              <w:numPr>
                <w:ilvl w:val="0"/>
                <w:numId w:val="6"/>
              </w:numPr>
              <w:spacing w:line="360" w:lineRule="auto"/>
              <w:ind w:left="504" w:hanging="357"/>
              <w:rPr>
                <w:rFonts w:ascii="Calibri" w:hAnsi="Calibri" w:cs="Calibri"/>
                <w:sz w:val="20"/>
                <w:szCs w:val="20"/>
              </w:rPr>
            </w:pPr>
            <w:r w:rsidRPr="00D632C4">
              <w:rPr>
                <w:rFonts w:ascii="Calibri" w:hAnsi="Calibri" w:cs="Calibri"/>
                <w:sz w:val="20"/>
                <w:szCs w:val="20"/>
              </w:rPr>
              <w:t>C</w:t>
            </w:r>
            <w:r w:rsidR="000F7D99" w:rsidRPr="00D632C4">
              <w:rPr>
                <w:rFonts w:ascii="Calibri" w:hAnsi="Calibri" w:cs="Calibri"/>
                <w:sz w:val="20"/>
                <w:szCs w:val="20"/>
              </w:rPr>
              <w:t>opia</w:t>
            </w:r>
            <w:r w:rsidR="00C3541C" w:rsidRPr="00D632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632C4">
              <w:rPr>
                <w:rFonts w:ascii="Calibri" w:hAnsi="Calibri" w:cs="Calibri"/>
                <w:sz w:val="20"/>
                <w:szCs w:val="20"/>
              </w:rPr>
              <w:t>verbale di invalidità civile</w:t>
            </w:r>
            <w:r w:rsidR="00C3541C" w:rsidRPr="00D632C4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4E231DDC" w14:textId="77777777" w:rsidR="00055CB5" w:rsidRPr="00D632C4" w:rsidRDefault="00D632C4" w:rsidP="00D632C4">
            <w:pPr>
              <w:numPr>
                <w:ilvl w:val="0"/>
                <w:numId w:val="6"/>
              </w:numPr>
              <w:spacing w:line="360" w:lineRule="auto"/>
              <w:ind w:left="50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Copia della d</w:t>
            </w:r>
            <w:r w:rsidR="00055CB5" w:rsidRPr="00D632C4">
              <w:rPr>
                <w:rFonts w:ascii="Calibri" w:hAnsi="Calibri" w:cs="Calibri"/>
                <w:sz w:val="20"/>
                <w:szCs w:val="20"/>
              </w:rPr>
              <w:t xml:space="preserve">ichiarazione dei redditi per gli utenti con invalidità </w:t>
            </w:r>
            <w:r w:rsidR="00C3541C" w:rsidRPr="00D632C4">
              <w:rPr>
                <w:rFonts w:ascii="Calibri" w:hAnsi="Calibri" w:cs="Calibri"/>
                <w:sz w:val="20"/>
                <w:szCs w:val="20"/>
              </w:rPr>
              <w:t xml:space="preserve">civile tra il </w:t>
            </w:r>
            <w:r w:rsidR="00055CB5" w:rsidRPr="00D632C4">
              <w:rPr>
                <w:rFonts w:ascii="Calibri" w:hAnsi="Calibri" w:cs="Calibri"/>
                <w:sz w:val="20"/>
                <w:szCs w:val="20"/>
              </w:rPr>
              <w:t>74%</w:t>
            </w:r>
            <w:r w:rsidR="00C3541C" w:rsidRPr="00D632C4">
              <w:rPr>
                <w:rFonts w:ascii="Calibri" w:hAnsi="Calibri" w:cs="Calibri"/>
                <w:sz w:val="20"/>
                <w:szCs w:val="20"/>
              </w:rPr>
              <w:t xml:space="preserve"> e il 99%</w:t>
            </w:r>
            <w:r w:rsidR="00055CB5" w:rsidRPr="00D632C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bookmarkEnd w:id="1"/>
    </w:tbl>
    <w:p w14:paraId="2FD2C7E5" w14:textId="77777777" w:rsidR="00EF3752" w:rsidRPr="00D632C4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C3541C" w:rsidRPr="00DF621E" w14:paraId="1AC5C791" w14:textId="77777777" w:rsidTr="006D7254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444B609A" w14:textId="77777777" w:rsidR="00C3541C" w:rsidRPr="00DF621E" w:rsidRDefault="00C3541C" w:rsidP="006D725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D632C4">
              <w:rPr>
                <w:rFonts w:cs="Calibri"/>
                <w:b/>
              </w:rPr>
              <w:t>ALLEGATI</w:t>
            </w:r>
            <w:r w:rsidR="00D632C4" w:rsidRPr="00D632C4">
              <w:rPr>
                <w:rFonts w:cs="Calibri"/>
                <w:b/>
              </w:rPr>
              <w:t xml:space="preserve"> IN CASO DI</w:t>
            </w:r>
            <w:r w:rsidRPr="00D632C4">
              <w:rPr>
                <w:rFonts w:cs="Calibri"/>
                <w:b/>
              </w:rPr>
              <w:t xml:space="preserve"> </w:t>
            </w:r>
            <w:r w:rsidR="00D020CE" w:rsidRPr="00D632C4">
              <w:rPr>
                <w:rFonts w:cs="Calibri"/>
                <w:b/>
              </w:rPr>
              <w:t>RINNOVO</w:t>
            </w:r>
          </w:p>
        </w:tc>
      </w:tr>
      <w:tr w:rsidR="00C3541C" w:rsidRPr="000F7D99" w14:paraId="581162DA" w14:textId="77777777" w:rsidTr="006D7254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3085D46D" w14:textId="4A1E0785" w:rsidR="00C3541C" w:rsidRPr="00D632C4" w:rsidRDefault="00C3541C" w:rsidP="00C3541C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D632C4">
              <w:rPr>
                <w:rFonts w:ascii="Calibri" w:hAnsi="Calibri" w:cs="Calibri"/>
                <w:sz w:val="20"/>
                <w:szCs w:val="20"/>
              </w:rPr>
              <w:t xml:space="preserve">Copia del documento di </w:t>
            </w:r>
            <w:r w:rsidR="00F81D09">
              <w:rPr>
                <w:rFonts w:ascii="Calibri" w:hAnsi="Calibri" w:cs="Calibri"/>
                <w:sz w:val="20"/>
                <w:szCs w:val="20"/>
              </w:rPr>
              <w:t>riconoscimento</w:t>
            </w:r>
            <w:r w:rsidRPr="00D632C4">
              <w:rPr>
                <w:rFonts w:ascii="Calibri" w:hAnsi="Calibri" w:cs="Calibri"/>
                <w:sz w:val="20"/>
                <w:szCs w:val="20"/>
              </w:rPr>
              <w:t xml:space="preserve"> in corso di validità </w:t>
            </w:r>
            <w:r w:rsidR="00D632C4" w:rsidRPr="00D632C4">
              <w:rPr>
                <w:rFonts w:ascii="Calibri" w:hAnsi="Calibri" w:cs="Calibri"/>
                <w:sz w:val="20"/>
                <w:szCs w:val="20"/>
              </w:rPr>
              <w:t>del</w:t>
            </w:r>
            <w:r w:rsidR="00F81D09">
              <w:rPr>
                <w:rFonts w:ascii="Calibri" w:hAnsi="Calibri" w:cs="Calibri"/>
                <w:sz w:val="20"/>
                <w:szCs w:val="20"/>
              </w:rPr>
              <w:t>/la</w:t>
            </w:r>
            <w:r w:rsidR="00D632C4" w:rsidRPr="00D632C4">
              <w:rPr>
                <w:rFonts w:ascii="Calibri" w:hAnsi="Calibri" w:cs="Calibri"/>
                <w:sz w:val="20"/>
                <w:szCs w:val="20"/>
              </w:rPr>
              <w:t xml:space="preserve"> richiedente e del</w:t>
            </w:r>
            <w:r w:rsidR="00F81D09">
              <w:rPr>
                <w:rFonts w:ascii="Calibri" w:hAnsi="Calibri" w:cs="Calibri"/>
                <w:sz w:val="20"/>
                <w:szCs w:val="20"/>
              </w:rPr>
              <w:t>l’eventuale</w:t>
            </w:r>
            <w:r w:rsidR="00D632C4" w:rsidRPr="00D632C4">
              <w:rPr>
                <w:rFonts w:ascii="Calibri" w:hAnsi="Calibri" w:cs="Calibri"/>
                <w:sz w:val="20"/>
                <w:szCs w:val="20"/>
              </w:rPr>
              <w:t xml:space="preserve"> beneficiario</w:t>
            </w:r>
            <w:r w:rsidR="00F81D09">
              <w:rPr>
                <w:rFonts w:ascii="Calibri" w:hAnsi="Calibri" w:cs="Calibri"/>
                <w:sz w:val="20"/>
                <w:szCs w:val="20"/>
              </w:rPr>
              <w:t>/a</w:t>
            </w:r>
            <w:r w:rsidR="00D632C4" w:rsidRPr="00D632C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9332FC5" w14:textId="77777777" w:rsidR="00C3541C" w:rsidRPr="00D632C4" w:rsidRDefault="00C3541C" w:rsidP="006D7254">
            <w:pPr>
              <w:numPr>
                <w:ilvl w:val="0"/>
                <w:numId w:val="6"/>
              </w:numPr>
              <w:spacing w:after="120"/>
              <w:ind w:left="504" w:hanging="357"/>
              <w:rPr>
                <w:rFonts w:ascii="Calibri" w:hAnsi="Calibri" w:cs="Calibri"/>
                <w:sz w:val="20"/>
                <w:szCs w:val="20"/>
              </w:rPr>
            </w:pPr>
            <w:r w:rsidRPr="00D632C4">
              <w:rPr>
                <w:rFonts w:ascii="Calibri" w:hAnsi="Calibri" w:cs="Calibri"/>
                <w:sz w:val="20"/>
                <w:szCs w:val="20"/>
              </w:rPr>
              <w:t>Copia verbale di invalidità civile solo se soggetta a revisione.</w:t>
            </w:r>
          </w:p>
          <w:p w14:paraId="5BBC47B2" w14:textId="77777777" w:rsidR="00C3541C" w:rsidRPr="00D632C4" w:rsidRDefault="00D632C4" w:rsidP="006D7254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Copia della d</w:t>
            </w:r>
            <w:r w:rsidR="00C3541C" w:rsidRPr="00D632C4">
              <w:rPr>
                <w:rFonts w:ascii="Calibri" w:hAnsi="Calibri" w:cs="Calibri"/>
                <w:sz w:val="20"/>
                <w:szCs w:val="20"/>
              </w:rPr>
              <w:t>ichiarazione dei redditi per gli utenti con invalidità civile tra il 74% e il 99%.</w:t>
            </w:r>
          </w:p>
          <w:p w14:paraId="61175B2B" w14:textId="77777777" w:rsidR="00C3541C" w:rsidRPr="00D632C4" w:rsidRDefault="00C3541C" w:rsidP="006D7254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D632C4">
              <w:rPr>
                <w:rFonts w:ascii="Calibri" w:hAnsi="Calibri" w:cs="Calibri"/>
                <w:sz w:val="20"/>
                <w:szCs w:val="20"/>
              </w:rPr>
              <w:t>Tessera di libera circolazione in scadenza/scaduta.</w:t>
            </w:r>
          </w:p>
        </w:tc>
      </w:tr>
    </w:tbl>
    <w:p w14:paraId="2E0A240E" w14:textId="77777777" w:rsidR="00D020CE" w:rsidRDefault="00D020CE" w:rsidP="00D020CE">
      <w:pPr>
        <w:spacing w:before="120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2" w:name="_Hlk180745293"/>
      <w:bookmarkStart w:id="3" w:name="_Hlk180743283"/>
    </w:p>
    <w:p w14:paraId="56160547" w14:textId="77777777" w:rsidR="0008413C" w:rsidRPr="00DF621E" w:rsidRDefault="0008413C" w:rsidP="00D020CE">
      <w:pPr>
        <w:spacing w:before="120"/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25D5469E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0202DC5E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42CCA1C5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3F66CF12" w14:textId="4924DCCA" w:rsidR="0008413C" w:rsidRPr="00DF621E" w:rsidRDefault="0008413C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4" w:name="_GoBack"/>
      <w:r w:rsidRPr="00DF621E">
        <w:rPr>
          <w:rFonts w:ascii="Calibri" w:hAnsi="Calibri" w:cs="Calibri"/>
          <w:b/>
          <w:bCs/>
          <w:sz w:val="18"/>
          <w:szCs w:val="18"/>
        </w:rPr>
        <w:t>Si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comunica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che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l’informativa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dettagliata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settore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è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pubblicata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sul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sito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hyperlink r:id="rId9" w:history="1">
        <w:r w:rsidR="00BC51C9" w:rsidRPr="00BC51C9">
          <w:rPr>
            <w:rStyle w:val="Collegamentoipertestuale"/>
            <w:rFonts w:ascii="Calibri" w:hAnsi="Calibri" w:cs="Calibri"/>
            <w:b/>
            <w:bCs/>
            <w:sz w:val="18"/>
            <w:szCs w:val="18"/>
          </w:rPr>
          <w:t>http://www.comune.lanciano.ch.it</w:t>
        </w:r>
      </w:hyperlink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nella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sezione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BC51C9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Informativ</w:t>
      </w:r>
      <w:r w:rsidR="009D686B" w:rsidRPr="00DF621E">
        <w:rPr>
          <w:rFonts w:ascii="Calibri" w:hAnsi="Calibri" w:cs="Calibri"/>
          <w:b/>
          <w:bCs/>
          <w:sz w:val="18"/>
          <w:szCs w:val="18"/>
        </w:rPr>
        <w:t>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A3220E">
        <w:rPr>
          <w:rFonts w:ascii="Calibri" w:hAnsi="Calibri" w:cs="Calibri"/>
          <w:b/>
          <w:bCs/>
          <w:sz w:val="18"/>
          <w:szCs w:val="18"/>
        </w:rPr>
        <w:t>Servizi alla persona</w:t>
      </w:r>
    </w:p>
    <w:bookmarkEnd w:id="4"/>
    <w:p w14:paraId="6622C179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5E653A4A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6C7A01F8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1FAA862D" w14:textId="77777777" w:rsidR="004A2C3A" w:rsidRPr="00DF621E" w:rsidRDefault="007A560A" w:rsidP="00A3220E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2"/>
      <w:bookmarkEnd w:id="3"/>
    </w:p>
    <w:sectPr w:rsidR="004A2C3A" w:rsidRPr="00DF621E" w:rsidSect="00D70109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55CC1" w14:textId="77777777" w:rsidR="00385989" w:rsidRDefault="00385989">
      <w:r>
        <w:separator/>
      </w:r>
    </w:p>
  </w:endnote>
  <w:endnote w:type="continuationSeparator" w:id="0">
    <w:p w14:paraId="1B390A25" w14:textId="77777777" w:rsidR="00385989" w:rsidRDefault="003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B025B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A9110E">
      <w:rPr>
        <w:rFonts w:ascii="Verdana" w:hAnsi="Verdana" w:cs="Calibri Light"/>
        <w:sz w:val="12"/>
        <w:szCs w:val="12"/>
      </w:rPr>
      <w:t>1</w:t>
    </w:r>
    <w:r w:rsidR="00E82C5F">
      <w:rPr>
        <w:rFonts w:ascii="Verdana" w:hAnsi="Verdana" w:cs="Calibri Light"/>
        <w:sz w:val="12"/>
        <w:szCs w:val="12"/>
      </w:rPr>
      <w:t>SERVPERS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A67527">
      <w:rPr>
        <w:rFonts w:ascii="Verdana" w:hAnsi="Verdana" w:cs="Calibri Light"/>
        <w:sz w:val="12"/>
        <w:szCs w:val="12"/>
      </w:rPr>
      <w:t>31</w:t>
    </w:r>
    <w:r w:rsidRPr="00633766">
      <w:rPr>
        <w:rFonts w:ascii="Verdana" w:hAnsi="Verdana" w:cs="Calibri Light"/>
        <w:sz w:val="12"/>
        <w:szCs w:val="12"/>
      </w:rPr>
      <w:t>/</w:t>
    </w:r>
    <w:r w:rsidR="00E82C5F">
      <w:rPr>
        <w:rFonts w:ascii="Verdana" w:hAnsi="Verdana" w:cs="Calibri Light"/>
        <w:sz w:val="12"/>
        <w:szCs w:val="12"/>
      </w:rPr>
      <w:t>03</w:t>
    </w:r>
    <w:r w:rsidRPr="00633766">
      <w:rPr>
        <w:rFonts w:ascii="Verdana" w:hAnsi="Verdana" w:cs="Calibri Light"/>
        <w:sz w:val="12"/>
        <w:szCs w:val="12"/>
      </w:rPr>
      <w:t>/202</w:t>
    </w:r>
    <w:r w:rsidR="00E82C5F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FB62CB6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FAF30" w14:textId="77777777" w:rsidR="00385989" w:rsidRDefault="00385989">
      <w:r>
        <w:separator/>
      </w:r>
    </w:p>
  </w:footnote>
  <w:footnote w:type="continuationSeparator" w:id="0">
    <w:p w14:paraId="631578F3" w14:textId="77777777" w:rsidR="00385989" w:rsidRDefault="0038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579A8" w14:textId="00BC4235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F81D09" w:rsidRPr="003B6DC0">
      <w:rPr>
        <w:rFonts w:ascii="Calibri" w:hAnsi="Calibri" w:cs="Calibri"/>
        <w:b/>
        <w:sz w:val="12"/>
        <w:szCs w:val="12"/>
      </w:rPr>
      <w:t>STAMPATELLO</w:t>
    </w:r>
  </w:p>
  <w:p w14:paraId="3098DD73" w14:textId="77777777" w:rsidR="003B6DC0" w:rsidRPr="00D632C4" w:rsidRDefault="003B6DC0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4A968FA"/>
    <w:multiLevelType w:val="hybridMultilevel"/>
    <w:tmpl w:val="198EBF6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300523A">
      <w:start w:val="1"/>
      <w:numFmt w:val="bullet"/>
      <w:lvlText w:val=""/>
      <w:lvlJc w:val="left"/>
      <w:pPr>
        <w:ind w:left="1785" w:hanging="705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15CB"/>
    <w:multiLevelType w:val="hybridMultilevel"/>
    <w:tmpl w:val="969EAA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024AF"/>
    <w:multiLevelType w:val="hybridMultilevel"/>
    <w:tmpl w:val="EA1E45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3CB"/>
    <w:multiLevelType w:val="hybridMultilevel"/>
    <w:tmpl w:val="A9DA931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1DDB"/>
    <w:multiLevelType w:val="hybridMultilevel"/>
    <w:tmpl w:val="2DFC634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97C61"/>
    <w:multiLevelType w:val="hybridMultilevel"/>
    <w:tmpl w:val="D94CF1B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71E6"/>
    <w:multiLevelType w:val="hybridMultilevel"/>
    <w:tmpl w:val="BA4A3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534FC"/>
    <w:multiLevelType w:val="hybridMultilevel"/>
    <w:tmpl w:val="ACFA7B5E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8" w15:restartNumberingAfterBreak="0">
    <w:nsid w:val="41A51075"/>
    <w:multiLevelType w:val="hybridMultilevel"/>
    <w:tmpl w:val="F6166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1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2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3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88F0E32"/>
    <w:multiLevelType w:val="hybridMultilevel"/>
    <w:tmpl w:val="973A2D0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21"/>
  </w:num>
  <w:num w:numId="5">
    <w:abstractNumId w:val="22"/>
  </w:num>
  <w:num w:numId="6">
    <w:abstractNumId w:val="10"/>
  </w:num>
  <w:num w:numId="7">
    <w:abstractNumId w:val="0"/>
  </w:num>
  <w:num w:numId="8">
    <w:abstractNumId w:val="13"/>
  </w:num>
  <w:num w:numId="9">
    <w:abstractNumId w:val="6"/>
  </w:num>
  <w:num w:numId="10">
    <w:abstractNumId w:val="28"/>
  </w:num>
  <w:num w:numId="11">
    <w:abstractNumId w:val="20"/>
  </w:num>
  <w:num w:numId="12">
    <w:abstractNumId w:val="27"/>
  </w:num>
  <w:num w:numId="13">
    <w:abstractNumId w:val="19"/>
  </w:num>
  <w:num w:numId="14">
    <w:abstractNumId w:val="25"/>
  </w:num>
  <w:num w:numId="15">
    <w:abstractNumId w:val="23"/>
  </w:num>
  <w:num w:numId="16">
    <w:abstractNumId w:val="5"/>
  </w:num>
  <w:num w:numId="17">
    <w:abstractNumId w:val="26"/>
  </w:num>
  <w:num w:numId="18">
    <w:abstractNumId w:val="11"/>
  </w:num>
  <w:num w:numId="19">
    <w:abstractNumId w:val="24"/>
  </w:num>
  <w:num w:numId="20">
    <w:abstractNumId w:val="12"/>
  </w:num>
  <w:num w:numId="21">
    <w:abstractNumId w:val="30"/>
  </w:num>
  <w:num w:numId="22">
    <w:abstractNumId w:val="31"/>
  </w:num>
  <w:num w:numId="23">
    <w:abstractNumId w:val="4"/>
  </w:num>
  <w:num w:numId="24">
    <w:abstractNumId w:val="3"/>
  </w:num>
  <w:num w:numId="25">
    <w:abstractNumId w:val="1"/>
  </w:num>
  <w:num w:numId="26">
    <w:abstractNumId w:val="16"/>
  </w:num>
  <w:num w:numId="27">
    <w:abstractNumId w:val="15"/>
  </w:num>
  <w:num w:numId="28">
    <w:abstractNumId w:val="8"/>
  </w:num>
  <w:num w:numId="29">
    <w:abstractNumId w:val="7"/>
  </w:num>
  <w:num w:numId="30">
    <w:abstractNumId w:val="29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55CB5"/>
    <w:rsid w:val="0006217B"/>
    <w:rsid w:val="000635A6"/>
    <w:rsid w:val="00074CBB"/>
    <w:rsid w:val="00074DCF"/>
    <w:rsid w:val="0008213E"/>
    <w:rsid w:val="000832A0"/>
    <w:rsid w:val="0008413C"/>
    <w:rsid w:val="000C0E51"/>
    <w:rsid w:val="000C53C3"/>
    <w:rsid w:val="000D14DB"/>
    <w:rsid w:val="000D3546"/>
    <w:rsid w:val="000D6FEC"/>
    <w:rsid w:val="000E0842"/>
    <w:rsid w:val="000F6684"/>
    <w:rsid w:val="000F7D99"/>
    <w:rsid w:val="00100A65"/>
    <w:rsid w:val="00121097"/>
    <w:rsid w:val="00136805"/>
    <w:rsid w:val="00147CC7"/>
    <w:rsid w:val="00157002"/>
    <w:rsid w:val="001575F8"/>
    <w:rsid w:val="00167566"/>
    <w:rsid w:val="00183477"/>
    <w:rsid w:val="001848B1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22A8E"/>
    <w:rsid w:val="0023574C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404E4"/>
    <w:rsid w:val="0035707E"/>
    <w:rsid w:val="00360220"/>
    <w:rsid w:val="00362C1C"/>
    <w:rsid w:val="00366604"/>
    <w:rsid w:val="00385989"/>
    <w:rsid w:val="003A68D7"/>
    <w:rsid w:val="003B6DC0"/>
    <w:rsid w:val="003F68A2"/>
    <w:rsid w:val="003F724D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B18E7"/>
    <w:rsid w:val="005B61E5"/>
    <w:rsid w:val="005C2F01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954F3"/>
    <w:rsid w:val="006A0DE9"/>
    <w:rsid w:val="006B1324"/>
    <w:rsid w:val="006B13D6"/>
    <w:rsid w:val="006B307D"/>
    <w:rsid w:val="006D1061"/>
    <w:rsid w:val="006D2745"/>
    <w:rsid w:val="006D7254"/>
    <w:rsid w:val="006E3EDC"/>
    <w:rsid w:val="006F55A8"/>
    <w:rsid w:val="006F683E"/>
    <w:rsid w:val="006F69D3"/>
    <w:rsid w:val="00701C57"/>
    <w:rsid w:val="00711D7C"/>
    <w:rsid w:val="00721249"/>
    <w:rsid w:val="00721762"/>
    <w:rsid w:val="00722077"/>
    <w:rsid w:val="0074153A"/>
    <w:rsid w:val="00743345"/>
    <w:rsid w:val="007476BD"/>
    <w:rsid w:val="00790963"/>
    <w:rsid w:val="00795DE6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0D97"/>
    <w:rsid w:val="008A7BDC"/>
    <w:rsid w:val="008B29F6"/>
    <w:rsid w:val="008B639B"/>
    <w:rsid w:val="008C0E81"/>
    <w:rsid w:val="008D00A9"/>
    <w:rsid w:val="008D00D9"/>
    <w:rsid w:val="008F68F6"/>
    <w:rsid w:val="009031B2"/>
    <w:rsid w:val="00907DB8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3220E"/>
    <w:rsid w:val="00A56823"/>
    <w:rsid w:val="00A67527"/>
    <w:rsid w:val="00A73E7A"/>
    <w:rsid w:val="00A74561"/>
    <w:rsid w:val="00A7635D"/>
    <w:rsid w:val="00A9110E"/>
    <w:rsid w:val="00AB7D44"/>
    <w:rsid w:val="00AD2868"/>
    <w:rsid w:val="00AD355B"/>
    <w:rsid w:val="00AD715B"/>
    <w:rsid w:val="00AF4E48"/>
    <w:rsid w:val="00B03E68"/>
    <w:rsid w:val="00B050B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1C9"/>
    <w:rsid w:val="00BC5EB9"/>
    <w:rsid w:val="00BC613C"/>
    <w:rsid w:val="00C03176"/>
    <w:rsid w:val="00C3541C"/>
    <w:rsid w:val="00C36119"/>
    <w:rsid w:val="00C44406"/>
    <w:rsid w:val="00C517EE"/>
    <w:rsid w:val="00C53393"/>
    <w:rsid w:val="00C54C48"/>
    <w:rsid w:val="00C64860"/>
    <w:rsid w:val="00C86E08"/>
    <w:rsid w:val="00CA29A5"/>
    <w:rsid w:val="00CC5517"/>
    <w:rsid w:val="00CD0649"/>
    <w:rsid w:val="00CD5557"/>
    <w:rsid w:val="00CE239E"/>
    <w:rsid w:val="00CF1509"/>
    <w:rsid w:val="00CF2AD4"/>
    <w:rsid w:val="00CF3C04"/>
    <w:rsid w:val="00D020CE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632C4"/>
    <w:rsid w:val="00D70109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132A7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82C5F"/>
    <w:rsid w:val="00E8572F"/>
    <w:rsid w:val="00E858A1"/>
    <w:rsid w:val="00E94E2F"/>
    <w:rsid w:val="00E95976"/>
    <w:rsid w:val="00EA00EE"/>
    <w:rsid w:val="00EC1E9E"/>
    <w:rsid w:val="00ED62AB"/>
    <w:rsid w:val="00EE3095"/>
    <w:rsid w:val="00EF3752"/>
    <w:rsid w:val="00EF6E26"/>
    <w:rsid w:val="00F001B8"/>
    <w:rsid w:val="00F00C83"/>
    <w:rsid w:val="00F026F1"/>
    <w:rsid w:val="00F108CD"/>
    <w:rsid w:val="00F22A02"/>
    <w:rsid w:val="00F341DB"/>
    <w:rsid w:val="00F462C0"/>
    <w:rsid w:val="00F745EF"/>
    <w:rsid w:val="00F81D09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E7B404A"/>
  <w14:defaultImageDpi w14:val="0"/>
  <w15:docId w15:val="{87725B39-841B-4D62-BDEA-23088E29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3EB0D-EF0B-4B12-A738-F6015D5C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779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/>
  <LinksUpToDate>false</LinksUpToDate>
  <CharactersWithSpaces>5538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Giovanna Mancini</dc:creator>
  <cp:keywords/>
  <dc:description/>
  <cp:lastModifiedBy>Comune di Lanciano</cp:lastModifiedBy>
  <cp:revision>8</cp:revision>
  <cp:lastPrinted>2025-03-19T10:07:00Z</cp:lastPrinted>
  <dcterms:created xsi:type="dcterms:W3CDTF">2025-03-31T13:21:00Z</dcterms:created>
  <dcterms:modified xsi:type="dcterms:W3CDTF">2025-05-31T07:51:00Z</dcterms:modified>
</cp:coreProperties>
</file>