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72E3E" w14:textId="2C343BE2" w:rsidR="00D4698E" w:rsidRPr="00DF621E" w:rsidRDefault="00070BEA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r w:rsidRPr="0007571A"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B66BA24" wp14:editId="11C5E0BE">
                <wp:simplePos x="0" y="0"/>
                <wp:positionH relativeFrom="page">
                  <wp:posOffset>819150</wp:posOffset>
                </wp:positionH>
                <wp:positionV relativeFrom="page">
                  <wp:posOffset>466725</wp:posOffset>
                </wp:positionV>
                <wp:extent cx="1677035" cy="1224000"/>
                <wp:effectExtent l="0" t="0" r="0" b="0"/>
                <wp:wrapNone/>
                <wp:docPr id="211" name="Grup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035" cy="1224000"/>
                          <a:chOff x="63054" y="0"/>
                          <a:chExt cx="2340585" cy="9427131"/>
                        </a:xfrm>
                      </wpg:grpSpPr>
                      <wps:wsp>
                        <wps:cNvPr id="212" name="Forma 14"/>
                        <wps:cNvSpPr>
                          <a:spLocks noChangeArrowheads="1"/>
                        </wps:cNvSpPr>
                        <wps:spPr bwMode="auto">
                          <a:xfrm>
                            <a:off x="63054" y="704006"/>
                            <a:ext cx="2323747" cy="85900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noFill/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CA1347F" w14:textId="77777777" w:rsidR="00070BEA" w:rsidRPr="0007571A" w:rsidRDefault="00070BEA" w:rsidP="00070BEA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Marca da bollo</w:t>
                              </w:r>
                            </w:p>
                            <w:p w14:paraId="0F67BC03" w14:textId="082675FA" w:rsidR="00070BEA" w:rsidRDefault="00070BEA" w:rsidP="00070BEA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€ 16,00</w:t>
                              </w:r>
                            </w:p>
                            <w:p w14:paraId="4688BFE7" w14:textId="0736D0B8" w:rsidR="00070BEA" w:rsidRDefault="00070BEA" w:rsidP="00070BEA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5CF1E77A" w14:textId="69F4052C" w:rsidR="00070BEA" w:rsidRPr="0007571A" w:rsidRDefault="00070BEA" w:rsidP="00070BEA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070BE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esente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in caso di disabilità </w:t>
                              </w:r>
                              <w:r w:rsidRPr="00070BE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permanente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82880" tIns="0" rIns="182880" bIns="73152" anchor="ctr" anchorCtr="0" upright="1">
                          <a:noAutofit/>
                        </wps:bodyPr>
                      </wps:wsp>
                      <wps:wsp>
                        <wps:cNvPr id="213" name="Rettangolo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698CB4" w14:textId="77777777" w:rsidR="00070BEA" w:rsidRDefault="00070BEA" w:rsidP="00070BEA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ttangolo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64A1B9" w14:textId="77777777" w:rsidR="00070BEA" w:rsidRDefault="00070BEA" w:rsidP="00070BEA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6BA24" id="Gruppo 211" o:spid="_x0000_s1026" style="position:absolute;left:0;text-align:left;margin-left:64.5pt;margin-top:36.75pt;width:132.05pt;height:96.4pt;z-index:251659776;mso-position-horizontal-relative:page;mso-position-vertical-relative:page" coordorigin="630" coordsize="23405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">
                <v:rect id="Forma 14" o:spid="_x0000_s1027" style="position:absolute;left:630;top:7040;width:23238;height:85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" fillcolor="white [3212]" stroked="f" strokeweight="1.25pt">
                  <v:textbox inset="14.4pt,0,14.4pt,5.76pt">
                    <w:txbxContent>
                      <w:p w14:paraId="3CA1347F" w14:textId="77777777" w:rsidR="00070BEA" w:rsidRPr="0007571A" w:rsidRDefault="00070BEA" w:rsidP="00070BEA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Marca da bollo</w:t>
                        </w:r>
                      </w:p>
                      <w:p w14:paraId="0F67BC03" w14:textId="082675FA" w:rsidR="00070BEA" w:rsidRDefault="00070BEA" w:rsidP="00070BEA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€ 16,00</w:t>
                        </w:r>
                      </w:p>
                      <w:p w14:paraId="4688BFE7" w14:textId="0736D0B8" w:rsidR="00070BEA" w:rsidRDefault="00070BEA" w:rsidP="00070BEA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5CF1E77A" w14:textId="69F4052C" w:rsidR="00070BEA" w:rsidRPr="0007571A" w:rsidRDefault="00070BEA" w:rsidP="00070BEA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(</w:t>
                        </w:r>
                        <w:r w:rsidRPr="00070BE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esente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in caso di disabilità </w:t>
                        </w:r>
                        <w:r w:rsidRPr="00070BE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permanente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rect id="Rettangolo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58698CB4" w14:textId="77777777" w:rsidR="00070BEA" w:rsidRDefault="00070BEA" w:rsidP="00070BEA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ttangolo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2F64A1B9" w14:textId="77777777" w:rsidR="00070BEA" w:rsidRDefault="00070BEA" w:rsidP="00070BEA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D4698E" w:rsidRPr="00DF621E">
        <w:rPr>
          <w:rFonts w:ascii="Calibri" w:hAnsi="Calibri" w:cs="Calibri"/>
          <w:b/>
          <w:bCs/>
          <w:sz w:val="20"/>
          <w:szCs w:val="20"/>
        </w:rPr>
        <w:t>AL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4698E" w:rsidRPr="00DF621E">
        <w:rPr>
          <w:rFonts w:ascii="Calibri" w:hAnsi="Calibri" w:cs="Calibri"/>
          <w:b/>
          <w:bCs/>
          <w:sz w:val="20"/>
          <w:szCs w:val="20"/>
        </w:rPr>
        <w:t>SINDACO</w:t>
      </w:r>
    </w:p>
    <w:p w14:paraId="72C5BB31" w14:textId="77777777" w:rsidR="00D4698E" w:rsidRPr="00DF621E" w:rsidRDefault="00E628A4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DEL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COMUNE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DI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4698E" w:rsidRPr="00DF621E">
        <w:rPr>
          <w:rFonts w:ascii="Calibri" w:hAnsi="Calibri" w:cs="Calibri"/>
          <w:b/>
          <w:bCs/>
          <w:sz w:val="20"/>
          <w:szCs w:val="20"/>
        </w:rPr>
        <w:t>LANCIANO</w:t>
      </w:r>
    </w:p>
    <w:p w14:paraId="26AB2942" w14:textId="77777777" w:rsidR="00D4698E" w:rsidRPr="00DF621E" w:rsidRDefault="00D4698E" w:rsidP="00D4698E">
      <w:pPr>
        <w:rPr>
          <w:rFonts w:ascii="Calibri" w:hAnsi="Calibri" w:cs="Calibri"/>
          <w:sz w:val="20"/>
          <w:szCs w:val="20"/>
        </w:rPr>
      </w:pPr>
    </w:p>
    <w:p w14:paraId="0F5A9688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p w14:paraId="214D92CF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p w14:paraId="3805D9E7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3C6B59D0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5385506D" w14:textId="3D63235C" w:rsidR="009C49DA" w:rsidRPr="00DA7B37" w:rsidRDefault="009503B1" w:rsidP="003A14DF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9503B1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Richiesta contrassegno </w:t>
            </w:r>
            <w:r w:rsidR="00B92FB4" w:rsidRPr="00B92FB4">
              <w:rPr>
                <w:rFonts w:ascii="Calibri" w:hAnsi="Calibri" w:cs="Arial"/>
                <w:b/>
                <w:bCs/>
                <w:sz w:val="24"/>
                <w:szCs w:val="24"/>
              </w:rPr>
              <w:t>per persone con disabilità</w:t>
            </w:r>
            <w:r w:rsidR="00B92FB4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  <w:r w:rsidRPr="009503B1">
              <w:rPr>
                <w:rFonts w:ascii="Calibri" w:hAnsi="Calibri" w:cs="Arial"/>
                <w:bCs/>
                <w:sz w:val="20"/>
                <w:szCs w:val="20"/>
              </w:rPr>
              <w:t>ai sensi degli art. 188 del D. Lgs 30.04.1992 n. 285 e n. 381 del D.P.R. 16.12.1992 n. 495</w:t>
            </w:r>
          </w:p>
        </w:tc>
      </w:tr>
    </w:tbl>
    <w:p w14:paraId="7D614FD5" w14:textId="77777777" w:rsidR="00C3085C" w:rsidRDefault="00C3085C" w:rsidP="00D4698E">
      <w:pPr>
        <w:rPr>
          <w:rFonts w:ascii="Calibri" w:hAnsi="Calibri" w:cs="Calibri"/>
          <w:sz w:val="20"/>
          <w:szCs w:val="20"/>
        </w:rPr>
      </w:pPr>
    </w:p>
    <w:p w14:paraId="1940A554" w14:textId="78440E1B" w:rsidR="009C49DA" w:rsidRDefault="00C3085C" w:rsidP="00C3085C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 rilascio del contrassegno </w:t>
      </w:r>
      <w:r w:rsidR="00B92FB4" w:rsidRPr="00B92FB4">
        <w:rPr>
          <w:rFonts w:ascii="Calibri" w:hAnsi="Calibri" w:cs="Calibri"/>
          <w:sz w:val="20"/>
          <w:szCs w:val="20"/>
        </w:rPr>
        <w:t>per persone con disabilità</w:t>
      </w:r>
      <w:r w:rsidR="00B92FB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è possibile solo se sul verbale di invalidità civile o sul verbale della L. 104/92 è presente la dicitura “</w:t>
      </w:r>
      <w:r w:rsidRPr="00C3085C">
        <w:rPr>
          <w:rFonts w:ascii="Calibri" w:hAnsi="Calibri" w:cs="Calibri"/>
          <w:i/>
          <w:sz w:val="20"/>
          <w:szCs w:val="20"/>
        </w:rPr>
        <w:t>persone invalide con capacità di deambulazione impedita, o sensibilmente ridotta</w:t>
      </w:r>
      <w:r>
        <w:rPr>
          <w:rFonts w:ascii="Calibri" w:hAnsi="Calibri" w:cs="Calibri"/>
          <w:i/>
          <w:sz w:val="20"/>
          <w:szCs w:val="20"/>
        </w:rPr>
        <w:t>”</w:t>
      </w:r>
      <w:r w:rsidRPr="00C3085C">
        <w:rPr>
          <w:rFonts w:ascii="Calibri" w:hAnsi="Calibri" w:cs="Calibri"/>
          <w:i/>
          <w:sz w:val="16"/>
          <w:szCs w:val="16"/>
        </w:rPr>
        <w:t xml:space="preserve"> (Articolo 381 del DPR N. 495/1992)</w:t>
      </w:r>
      <w:r w:rsidR="003F7162">
        <w:rPr>
          <w:rFonts w:ascii="Calibri" w:hAnsi="Calibri" w:cs="Calibri"/>
          <w:i/>
          <w:sz w:val="16"/>
          <w:szCs w:val="16"/>
        </w:rPr>
        <w:t xml:space="preserve"> </w:t>
      </w:r>
      <w:r w:rsidR="003F7162" w:rsidRPr="003F7162">
        <w:rPr>
          <w:rFonts w:ascii="Calibri" w:hAnsi="Calibri" w:cs="Calibri"/>
          <w:sz w:val="20"/>
          <w:szCs w:val="20"/>
        </w:rPr>
        <w:t xml:space="preserve">o con </w:t>
      </w:r>
      <w:r w:rsidR="003F7162">
        <w:rPr>
          <w:rFonts w:ascii="Calibri" w:hAnsi="Calibri" w:cs="Calibri"/>
          <w:sz w:val="20"/>
          <w:szCs w:val="20"/>
        </w:rPr>
        <w:t>idonea</w:t>
      </w:r>
      <w:r w:rsidR="003F7162" w:rsidRPr="003F7162">
        <w:rPr>
          <w:rFonts w:ascii="Calibri" w:hAnsi="Calibri" w:cs="Calibri"/>
          <w:sz w:val="20"/>
          <w:szCs w:val="20"/>
        </w:rPr>
        <w:t xml:space="preserve"> certificazione rilasciata dall</w:t>
      </w:r>
      <w:r w:rsidR="00DA529E">
        <w:rPr>
          <w:rFonts w:ascii="Calibri" w:hAnsi="Calibri" w:cs="Calibri"/>
          <w:sz w:val="20"/>
          <w:szCs w:val="20"/>
        </w:rPr>
        <w:t>’Ufficio di</w:t>
      </w:r>
      <w:r w:rsidR="003F7162">
        <w:rPr>
          <w:rFonts w:ascii="Calibri" w:hAnsi="Calibri" w:cs="Calibri"/>
          <w:sz w:val="20"/>
          <w:szCs w:val="20"/>
        </w:rPr>
        <w:t xml:space="preserve"> Medicina Legale</w:t>
      </w:r>
      <w:r w:rsidR="00DA529E">
        <w:rPr>
          <w:rFonts w:ascii="Calibri" w:hAnsi="Calibri" w:cs="Calibri"/>
          <w:sz w:val="20"/>
          <w:szCs w:val="20"/>
        </w:rPr>
        <w:t xml:space="preserve"> dell’ASL</w:t>
      </w:r>
      <w:r w:rsidR="003F7162">
        <w:rPr>
          <w:rFonts w:ascii="Calibri" w:hAnsi="Calibri" w:cs="Calibri"/>
          <w:sz w:val="20"/>
          <w:szCs w:val="20"/>
        </w:rPr>
        <w:t>.</w:t>
      </w:r>
    </w:p>
    <w:p w14:paraId="6013403C" w14:textId="77777777" w:rsidR="00C3085C" w:rsidRPr="00DF621E" w:rsidRDefault="00C3085C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CE239E" w:rsidRPr="00DF621E" w14:paraId="183E58A7" w14:textId="77777777" w:rsidTr="007E4E98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D942AE4" w14:textId="77777777" w:rsidR="009C49DA" w:rsidRPr="00DF621E" w:rsidRDefault="009C49DA" w:rsidP="003F68A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sottoscritto/a</w:t>
            </w:r>
          </w:p>
        </w:tc>
      </w:tr>
      <w:tr w:rsidR="009C49DA" w:rsidRPr="00DF621E" w14:paraId="5116659A" w14:textId="77777777" w:rsidTr="007E4E98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2ADBC0C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nato/a</w:t>
            </w:r>
            <w:r w:rsidR="005261FA" w:rsidRPr="00DF621E">
              <w:rPr>
                <w:rFonts w:cs="Calibri"/>
              </w:rPr>
              <w:t xml:space="preserve">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4B7E8DE5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9C49DA" w:rsidRPr="00DF621E" w14:paraId="5E01AEDC" w14:textId="77777777" w:rsidTr="007E4E98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6344B5DC" w14:textId="77777777" w:rsidR="009C49DA" w:rsidRPr="00DF621E" w:rsidRDefault="009C49DA" w:rsidP="00F935BD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375" w:hanging="284"/>
              <w:rPr>
                <w:rFonts w:cs="Calibri"/>
              </w:rPr>
            </w:pPr>
            <w:bookmarkStart w:id="0" w:name="_Hlk181170209"/>
            <w:r w:rsidRPr="00DF621E">
              <w:rPr>
                <w:rFonts w:cs="Calibri"/>
              </w:rPr>
              <w:t>residente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a</w:t>
            </w:r>
            <w:r w:rsidR="002D5B26" w:rsidRPr="00DF621E">
              <w:rPr>
                <w:rFonts w:cs="Calibri"/>
              </w:rPr>
              <w:t xml:space="preserve"> </w:t>
            </w:r>
            <w:r w:rsidR="00E31A1D"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bookmarkEnd w:id="0"/>
      <w:tr w:rsidR="009C49DA" w:rsidRPr="00DF621E" w14:paraId="4B639299" w14:textId="77777777" w:rsidTr="007E4E98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019E0405" w14:textId="77777777" w:rsidR="009C49DA" w:rsidRPr="00DF621E" w:rsidRDefault="009C49DA" w:rsidP="00F935BD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Codice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260CDBF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565FED7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9251BC6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FA7458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F24557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1FF094B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B873249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CA0FEA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7550D61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4EF0021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FE4CD2D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7A0135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3138C5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FFC7A6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3F0276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7F250CA8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C49DA" w:rsidRPr="00DF621E" w14:paraId="1B0CF31F" w14:textId="77777777" w:rsidTr="007E4E98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45FBE44E" w14:textId="77777777" w:rsidR="009C49DA" w:rsidRPr="00DF621E" w:rsidRDefault="009C49DA" w:rsidP="00F935BD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6B724D5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9C49DA" w:rsidRPr="00DF621E" w14:paraId="1E039CBB" w14:textId="77777777" w:rsidTr="007E4E98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AD7A5E1" w14:textId="77777777" w:rsidR="009C49DA" w:rsidRPr="00DF621E" w:rsidRDefault="009C49DA" w:rsidP="00F935BD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e-mail</w:t>
            </w:r>
          </w:p>
        </w:tc>
      </w:tr>
      <w:tr w:rsidR="00AE7A2E" w:rsidRPr="009C49DA" w14:paraId="2467B2EC" w14:textId="77777777" w:rsidTr="004F0CF1">
        <w:trPr>
          <w:trHeight w:val="454"/>
          <w:jc w:val="center"/>
        </w:trPr>
        <w:tc>
          <w:tcPr>
            <w:tcW w:w="9448" w:type="dxa"/>
            <w:gridSpan w:val="18"/>
            <w:tcBorders>
              <w:bottom w:val="triple" w:sz="6" w:space="0" w:color="A6A6A6"/>
            </w:tcBorders>
            <w:shd w:val="clear" w:color="auto" w:fill="auto"/>
            <w:vAlign w:val="center"/>
          </w:tcPr>
          <w:p w14:paraId="0BA06C4E" w14:textId="77777777" w:rsidR="00AE7A2E" w:rsidRDefault="00BC7B19" w:rsidP="00F935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="00AE7A2E">
              <w:rPr>
                <w:rFonts w:cs="Calibri"/>
              </w:rPr>
              <w:t>eneficiario</w:t>
            </w:r>
            <w:r>
              <w:rPr>
                <w:rFonts w:cs="Calibri"/>
              </w:rPr>
              <w:t>/a</w:t>
            </w:r>
            <w:r w:rsidR="00AE7A2E">
              <w:rPr>
                <w:rFonts w:cs="Calibri"/>
              </w:rPr>
              <w:t xml:space="preserve"> </w:t>
            </w:r>
            <w:r w:rsidR="00AE7A2E" w:rsidRPr="00FD612C">
              <w:rPr>
                <w:rFonts w:cs="Calibri"/>
                <w:sz w:val="16"/>
                <w:szCs w:val="16"/>
              </w:rPr>
              <w:t>(</w:t>
            </w:r>
            <w:r w:rsidR="00AE7A2E">
              <w:rPr>
                <w:rFonts w:cs="Calibri"/>
                <w:sz w:val="16"/>
                <w:szCs w:val="16"/>
              </w:rPr>
              <w:t xml:space="preserve">selezionare </w:t>
            </w:r>
            <w:r w:rsidR="00AE7A2E" w:rsidRPr="00FD612C">
              <w:rPr>
                <w:rFonts w:cs="Calibri"/>
                <w:sz w:val="16"/>
                <w:szCs w:val="16"/>
              </w:rPr>
              <w:t>quando si fa richiesta in prima persona)</w:t>
            </w:r>
          </w:p>
        </w:tc>
      </w:tr>
      <w:tr w:rsidR="00AE7A2E" w:rsidRPr="009C49DA" w14:paraId="1081114F" w14:textId="77777777" w:rsidTr="007E4E98">
        <w:trPr>
          <w:trHeight w:val="176"/>
          <w:jc w:val="center"/>
        </w:trPr>
        <w:tc>
          <w:tcPr>
            <w:tcW w:w="9448" w:type="dxa"/>
            <w:gridSpan w:val="18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14:paraId="3947BF42" w14:textId="77777777" w:rsidR="00AE7A2E" w:rsidRDefault="00AE7A2E" w:rsidP="002B0BA0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2"/>
                <w:szCs w:val="12"/>
              </w:rPr>
              <w:t>sezione da c</w:t>
            </w:r>
            <w:r w:rsidRPr="005C54CE">
              <w:rPr>
                <w:rFonts w:cs="Calibri"/>
                <w:b/>
                <w:sz w:val="12"/>
                <w:szCs w:val="12"/>
              </w:rPr>
              <w:t>ompilare</w:t>
            </w:r>
            <w:r>
              <w:rPr>
                <w:rFonts w:cs="Calibri"/>
                <w:b/>
                <w:sz w:val="12"/>
                <w:szCs w:val="12"/>
              </w:rPr>
              <w:t xml:space="preserve"> solo </w:t>
            </w:r>
            <w:r w:rsidRPr="005C54CE">
              <w:rPr>
                <w:rFonts w:cs="Calibri"/>
                <w:b/>
                <w:sz w:val="12"/>
                <w:szCs w:val="12"/>
              </w:rPr>
              <w:t>in</w:t>
            </w:r>
            <w:r>
              <w:rPr>
                <w:rFonts w:cs="Calibri"/>
                <w:b/>
                <w:sz w:val="12"/>
                <w:szCs w:val="12"/>
              </w:rPr>
              <w:t xml:space="preserve"> caso di richiesta </w:t>
            </w:r>
            <w:r w:rsidR="007E4E98">
              <w:rPr>
                <w:rFonts w:cs="Calibri"/>
                <w:b/>
                <w:sz w:val="12"/>
                <w:szCs w:val="12"/>
              </w:rPr>
              <w:t>per conto di terzi</w:t>
            </w:r>
          </w:p>
        </w:tc>
      </w:tr>
      <w:tr w:rsidR="007E4E98" w:rsidRPr="009C49DA" w14:paraId="0670FE9C" w14:textId="77777777" w:rsidTr="00543E2D">
        <w:trPr>
          <w:trHeight w:val="397"/>
          <w:jc w:val="center"/>
        </w:trPr>
        <w:tc>
          <w:tcPr>
            <w:tcW w:w="9448" w:type="dxa"/>
            <w:gridSpan w:val="18"/>
            <w:tcBorders>
              <w:top w:val="nil"/>
            </w:tcBorders>
            <w:shd w:val="clear" w:color="auto" w:fill="auto"/>
            <w:vAlign w:val="bottom"/>
          </w:tcPr>
          <w:p w14:paraId="4281BE5E" w14:textId="77777777" w:rsidR="007E4E98" w:rsidRPr="009230E0" w:rsidRDefault="007E4E98" w:rsidP="00F935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in nome e per conto di</w:t>
            </w:r>
          </w:p>
        </w:tc>
      </w:tr>
      <w:tr w:rsidR="007E4E98" w:rsidRPr="00DF621E" w14:paraId="4D5EB8DC" w14:textId="77777777" w:rsidTr="00543E2D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37E44DB6" w14:textId="77777777" w:rsidR="007E4E98" w:rsidRPr="00DF621E" w:rsidRDefault="007E4E98" w:rsidP="00543E2D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nato/a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4C860AF2" w14:textId="77777777" w:rsidR="007E4E98" w:rsidRPr="00DF621E" w:rsidRDefault="007E4E98" w:rsidP="00543E2D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7E4E98" w:rsidRPr="00DF621E" w14:paraId="3D7B8A78" w14:textId="77777777" w:rsidTr="00543E2D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45E6ACAF" w14:textId="77777777" w:rsidR="007E4E98" w:rsidRPr="00DF621E" w:rsidRDefault="007E4E98" w:rsidP="00543E2D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7E4E98" w:rsidRPr="00DF621E" w14:paraId="29FBD2CC" w14:textId="77777777" w:rsidTr="00F935BD">
        <w:trPr>
          <w:trHeight w:val="397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vAlign w:val="bottom"/>
          </w:tcPr>
          <w:p w14:paraId="477BEFB7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494" w:type="dxa"/>
            <w:tcBorders>
              <w:bottom w:val="nil"/>
            </w:tcBorders>
            <w:shd w:val="clear" w:color="auto" w:fill="auto"/>
            <w:vAlign w:val="bottom"/>
          </w:tcPr>
          <w:p w14:paraId="78A81C50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auto"/>
            <w:vAlign w:val="bottom"/>
          </w:tcPr>
          <w:p w14:paraId="64532B49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auto"/>
            <w:vAlign w:val="bottom"/>
          </w:tcPr>
          <w:p w14:paraId="65B08408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auto"/>
            <w:vAlign w:val="bottom"/>
          </w:tcPr>
          <w:p w14:paraId="3FC6120E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auto"/>
            <w:vAlign w:val="bottom"/>
          </w:tcPr>
          <w:p w14:paraId="2CAF7330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61E2B295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auto"/>
            <w:vAlign w:val="bottom"/>
          </w:tcPr>
          <w:p w14:paraId="50E9D62B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auto"/>
            <w:vAlign w:val="bottom"/>
          </w:tcPr>
          <w:p w14:paraId="35CA19DF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tcBorders>
              <w:bottom w:val="nil"/>
            </w:tcBorders>
            <w:shd w:val="clear" w:color="auto" w:fill="auto"/>
            <w:vAlign w:val="bottom"/>
          </w:tcPr>
          <w:p w14:paraId="254F4938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auto"/>
            <w:vAlign w:val="bottom"/>
          </w:tcPr>
          <w:p w14:paraId="6DB8AE93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auto"/>
            <w:vAlign w:val="bottom"/>
          </w:tcPr>
          <w:p w14:paraId="610E374F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auto"/>
            <w:vAlign w:val="bottom"/>
          </w:tcPr>
          <w:p w14:paraId="796CBFEA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auto"/>
            <w:vAlign w:val="bottom"/>
          </w:tcPr>
          <w:p w14:paraId="5C0B7BA0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auto"/>
            <w:vAlign w:val="bottom"/>
          </w:tcPr>
          <w:p w14:paraId="3F92A0A3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auto"/>
            <w:vAlign w:val="bottom"/>
          </w:tcPr>
          <w:p w14:paraId="77295C30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tcBorders>
              <w:bottom w:val="nil"/>
            </w:tcBorders>
            <w:shd w:val="clear" w:color="auto" w:fill="auto"/>
            <w:vAlign w:val="bottom"/>
          </w:tcPr>
          <w:p w14:paraId="08C28884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F935BD" w:rsidRPr="00DF621E" w14:paraId="77848083" w14:textId="77777777" w:rsidTr="00543E2D">
        <w:trPr>
          <w:trHeight w:val="454"/>
          <w:jc w:val="center"/>
        </w:trPr>
        <w:tc>
          <w:tcPr>
            <w:tcW w:w="9448" w:type="dxa"/>
            <w:gridSpan w:val="18"/>
            <w:tcBorders>
              <w:top w:val="nil"/>
              <w:bottom w:val="triple" w:sz="4" w:space="0" w:color="A6A6A6"/>
            </w:tcBorders>
            <w:shd w:val="clear" w:color="auto" w:fill="auto"/>
            <w:vAlign w:val="center"/>
          </w:tcPr>
          <w:p w14:paraId="3CD2A158" w14:textId="77777777" w:rsidR="00F935BD" w:rsidRPr="00DF621E" w:rsidRDefault="00F935BD" w:rsidP="00F935BD">
            <w:pPr>
              <w:pStyle w:val="Sottolineatura"/>
              <w:pBdr>
                <w:bottom w:val="single" w:sz="12" w:space="1" w:color="A6A6A6"/>
              </w:pBdr>
              <w:ind w:left="91"/>
              <w:rPr>
                <w:rFonts w:cs="Calibri"/>
              </w:rPr>
            </w:pPr>
            <w:r w:rsidRPr="00F935BD">
              <w:rPr>
                <w:rFonts w:cs="Calibri"/>
              </w:rPr>
              <w:t>impossibilitato/a alla firma per il seguente motivo</w:t>
            </w:r>
          </w:p>
        </w:tc>
      </w:tr>
      <w:tr w:rsidR="007E4E98" w:rsidRPr="00DF621E" w14:paraId="74BF79BC" w14:textId="77777777" w:rsidTr="007E4E98">
        <w:trPr>
          <w:trHeight w:val="176"/>
          <w:jc w:val="center"/>
        </w:trPr>
        <w:tc>
          <w:tcPr>
            <w:tcW w:w="9448" w:type="dxa"/>
            <w:gridSpan w:val="18"/>
            <w:tcBorders>
              <w:top w:val="triple" w:sz="4" w:space="0" w:color="A6A6A6"/>
              <w:bottom w:val="nil"/>
            </w:tcBorders>
            <w:shd w:val="clear" w:color="auto" w:fill="auto"/>
            <w:vAlign w:val="bottom"/>
          </w:tcPr>
          <w:p w14:paraId="31430FBC" w14:textId="77777777" w:rsidR="007E4E98" w:rsidRDefault="007E4E98" w:rsidP="007E4E98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2"/>
                <w:szCs w:val="12"/>
              </w:rPr>
              <w:t>sezione da c</w:t>
            </w:r>
            <w:r w:rsidRPr="005C54CE">
              <w:rPr>
                <w:rFonts w:cs="Calibri"/>
                <w:b/>
                <w:sz w:val="12"/>
                <w:szCs w:val="12"/>
              </w:rPr>
              <w:t>ompilare</w:t>
            </w:r>
            <w:r>
              <w:rPr>
                <w:rFonts w:cs="Calibri"/>
                <w:b/>
                <w:sz w:val="12"/>
                <w:szCs w:val="12"/>
              </w:rPr>
              <w:t xml:space="preserve"> solo </w:t>
            </w:r>
            <w:r w:rsidRPr="005C54CE">
              <w:rPr>
                <w:rFonts w:cs="Calibri"/>
                <w:b/>
                <w:sz w:val="12"/>
                <w:szCs w:val="12"/>
              </w:rPr>
              <w:t>in</w:t>
            </w:r>
            <w:r>
              <w:rPr>
                <w:rFonts w:cs="Calibri"/>
                <w:b/>
                <w:sz w:val="12"/>
                <w:szCs w:val="12"/>
              </w:rPr>
              <w:t xml:space="preserve"> caso di richiesta per un/a minore</w:t>
            </w:r>
          </w:p>
        </w:tc>
      </w:tr>
      <w:tr w:rsidR="007E4E98" w:rsidRPr="009C49DA" w14:paraId="5EE9CFA1" w14:textId="77777777" w:rsidTr="00543E2D">
        <w:trPr>
          <w:trHeight w:val="397"/>
          <w:jc w:val="center"/>
        </w:trPr>
        <w:tc>
          <w:tcPr>
            <w:tcW w:w="9448" w:type="dxa"/>
            <w:gridSpan w:val="18"/>
            <w:tcBorders>
              <w:top w:val="nil"/>
            </w:tcBorders>
            <w:shd w:val="clear" w:color="auto" w:fill="auto"/>
            <w:vAlign w:val="bottom"/>
          </w:tcPr>
          <w:p w14:paraId="70AE0459" w14:textId="77777777" w:rsidR="007E4E98" w:rsidRPr="007E4E98" w:rsidRDefault="007E4E98" w:rsidP="00F935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7E4E98">
              <w:rPr>
                <w:rFonts w:cs="Calibri"/>
              </w:rPr>
              <w:t xml:space="preserve">in qualità di </w:t>
            </w:r>
            <w:r w:rsidR="004F0CF1">
              <w:rPr>
                <w:rFonts w:cs="Calibri"/>
              </w:rPr>
              <w:t>genitore</w:t>
            </w:r>
            <w:r w:rsidRPr="007E4E98">
              <w:rPr>
                <w:rFonts w:cs="Calibri"/>
              </w:rPr>
              <w:t xml:space="preserve"> del/la minore</w:t>
            </w:r>
          </w:p>
        </w:tc>
      </w:tr>
      <w:tr w:rsidR="004F0CF1" w:rsidRPr="00DF621E" w14:paraId="006FEFF5" w14:textId="77777777" w:rsidTr="00543E2D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4ACF32B9" w14:textId="77777777" w:rsidR="004F0CF1" w:rsidRPr="00DF621E" w:rsidRDefault="004F0CF1" w:rsidP="00F935BD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nato/a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09D9B7E1" w14:textId="77777777" w:rsidR="004F0CF1" w:rsidRPr="00DF621E" w:rsidRDefault="004F0CF1" w:rsidP="00543E2D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4F0CF1" w:rsidRPr="00DF621E" w14:paraId="2071AED9" w14:textId="77777777" w:rsidTr="00543E2D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61554CD7" w14:textId="77777777" w:rsidR="004F0CF1" w:rsidRPr="00DF621E" w:rsidRDefault="004F0CF1" w:rsidP="00F935BD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4F0CF1" w:rsidRPr="00DF621E" w14:paraId="517574FA" w14:textId="77777777" w:rsidTr="004F0CF1">
        <w:trPr>
          <w:trHeight w:val="454"/>
          <w:jc w:val="center"/>
        </w:trPr>
        <w:tc>
          <w:tcPr>
            <w:tcW w:w="1542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444D7880" w14:textId="77777777" w:rsidR="004F0CF1" w:rsidRPr="00DF621E" w:rsidRDefault="004F0CF1" w:rsidP="00F935BD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494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6B148CC8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0E69BD09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0985B6CC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69C2703F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63590D4E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6A60632B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0EC94FCD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5C072385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18EA7A10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76597BFF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61F6CAB7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53CBA9AB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4738E122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6C21B149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639B38DA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tcBorders>
              <w:bottom w:val="triple" w:sz="4" w:space="0" w:color="A6A6A6"/>
            </w:tcBorders>
            <w:shd w:val="clear" w:color="auto" w:fill="auto"/>
            <w:vAlign w:val="center"/>
          </w:tcPr>
          <w:p w14:paraId="54E0DC6F" w14:textId="77777777" w:rsidR="004F0CF1" w:rsidRPr="00DF621E" w:rsidRDefault="004F0CF1" w:rsidP="004F0CF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</w:tbl>
    <w:p w14:paraId="22156ED1" w14:textId="77777777" w:rsidR="00EE3095" w:rsidRPr="00DF621E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2B491328" w14:textId="77777777" w:rsidR="00D4698E" w:rsidRPr="00DF621E" w:rsidRDefault="00D4698E" w:rsidP="00D4698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CHIEDE</w:t>
      </w:r>
    </w:p>
    <w:p w14:paraId="2D70A718" w14:textId="77777777" w:rsidR="00D841EE" w:rsidRPr="00DF621E" w:rsidRDefault="00D841EE" w:rsidP="00D841EE">
      <w:pPr>
        <w:spacing w:line="360" w:lineRule="auto"/>
        <w:rPr>
          <w:rFonts w:ascii="Calibri" w:hAnsi="Calibri" w:cs="Calibri"/>
          <w:sz w:val="12"/>
          <w:szCs w:val="12"/>
        </w:rPr>
      </w:pPr>
    </w:p>
    <w:tbl>
      <w:tblPr>
        <w:tblW w:w="11533" w:type="dxa"/>
        <w:tblLayout w:type="fixed"/>
        <w:tblLook w:val="04A0" w:firstRow="1" w:lastRow="0" w:firstColumn="1" w:lastColumn="0" w:noHBand="0" w:noVBand="1"/>
      </w:tblPr>
      <w:tblGrid>
        <w:gridCol w:w="391"/>
        <w:gridCol w:w="4723"/>
        <w:gridCol w:w="4722"/>
        <w:gridCol w:w="1697"/>
      </w:tblGrid>
      <w:tr w:rsidR="00E13BBE" w14:paraId="362F30B4" w14:textId="77777777" w:rsidTr="00AE6DEA">
        <w:tc>
          <w:tcPr>
            <w:tcW w:w="392" w:type="dxa"/>
            <w:shd w:val="clear" w:color="auto" w:fill="auto"/>
          </w:tcPr>
          <w:p w14:paraId="55C71B16" w14:textId="77777777" w:rsidR="00E13BBE" w:rsidRPr="00FB778E" w:rsidRDefault="00E13BBE" w:rsidP="00FB778E">
            <w:pPr>
              <w:tabs>
                <w:tab w:val="left" w:leader="underscore" w:pos="9639"/>
              </w:tabs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bookmarkStart w:id="1" w:name="_Hlk180750845"/>
            <w:r w:rsidRPr="00FB778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Il</w:t>
            </w:r>
          </w:p>
        </w:tc>
        <w:tc>
          <w:tcPr>
            <w:tcW w:w="4723" w:type="dxa"/>
            <w:shd w:val="clear" w:color="auto" w:fill="auto"/>
          </w:tcPr>
          <w:p w14:paraId="5266ECE3" w14:textId="77777777" w:rsidR="00E13BBE" w:rsidRPr="00FB778E" w:rsidRDefault="00E13BBE" w:rsidP="009D2A20">
            <w:pPr>
              <w:pStyle w:val="Paragrafoelenco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</w:t>
            </w:r>
            <w:r w:rsidRPr="00FB778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ilascio</w:t>
            </w:r>
          </w:p>
        </w:tc>
        <w:tc>
          <w:tcPr>
            <w:tcW w:w="6418" w:type="dxa"/>
            <w:gridSpan w:val="2"/>
            <w:shd w:val="clear" w:color="auto" w:fill="auto"/>
          </w:tcPr>
          <w:p w14:paraId="519AAEC2" w14:textId="77777777" w:rsidR="00E13BBE" w:rsidRPr="00FB778E" w:rsidRDefault="00E13BBE" w:rsidP="00E13BBE">
            <w:pPr>
              <w:pStyle w:val="Paragrafoelenco"/>
              <w:numPr>
                <w:ilvl w:val="0"/>
                <w:numId w:val="20"/>
              </w:num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B778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rinnovo</w:t>
            </w:r>
          </w:p>
        </w:tc>
      </w:tr>
      <w:tr w:rsidR="00E13BBE" w14:paraId="56DF70AC" w14:textId="77777777" w:rsidTr="00AE6DEA">
        <w:trPr>
          <w:gridAfter w:val="1"/>
          <w:wAfter w:w="1697" w:type="dxa"/>
        </w:trPr>
        <w:tc>
          <w:tcPr>
            <w:tcW w:w="392" w:type="dxa"/>
            <w:shd w:val="clear" w:color="auto" w:fill="auto"/>
          </w:tcPr>
          <w:p w14:paraId="4B6C3644" w14:textId="77777777" w:rsidR="00E13BBE" w:rsidRPr="00FB778E" w:rsidRDefault="00E13BBE" w:rsidP="00E13BBE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722" w:type="dxa"/>
            <w:shd w:val="clear" w:color="auto" w:fill="auto"/>
          </w:tcPr>
          <w:p w14:paraId="116AB67B" w14:textId="77777777" w:rsidR="00E13BBE" w:rsidRDefault="00E13BBE" w:rsidP="00E13BBE">
            <w:pPr>
              <w:pStyle w:val="Paragrafoelenco"/>
              <w:numPr>
                <w:ilvl w:val="0"/>
                <w:numId w:val="20"/>
              </w:numPr>
              <w:ind w:left="714" w:hanging="35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duplicato (solo tesserino)</w:t>
            </w:r>
          </w:p>
        </w:tc>
        <w:tc>
          <w:tcPr>
            <w:tcW w:w="4722" w:type="dxa"/>
            <w:shd w:val="clear" w:color="auto" w:fill="auto"/>
          </w:tcPr>
          <w:p w14:paraId="45E7561D" w14:textId="77777777" w:rsidR="00E13BBE" w:rsidRDefault="00E13BBE" w:rsidP="00E13BBE">
            <w:pPr>
              <w:pStyle w:val="Paragrafoelenco"/>
              <w:numPr>
                <w:ilvl w:val="0"/>
                <w:numId w:val="20"/>
              </w:numPr>
              <w:ind w:left="714" w:hanging="35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duplicato (tesserino e autorizzazione)</w:t>
            </w:r>
          </w:p>
        </w:tc>
      </w:tr>
    </w:tbl>
    <w:p w14:paraId="54F26407" w14:textId="77777777" w:rsidR="004F0CF1" w:rsidRDefault="00E13BBE" w:rsidP="004D3B0A">
      <w:pPr>
        <w:tabs>
          <w:tab w:val="left" w:leader="underscore" w:pos="9639"/>
        </w:tabs>
        <w:spacing w:line="360" w:lineRule="auto"/>
        <w:rPr>
          <w:rFonts w:ascii="Calibri" w:hAnsi="Calibri" w:cs="Calibri"/>
          <w:sz w:val="20"/>
          <w:szCs w:val="20"/>
        </w:rPr>
      </w:pPr>
      <w:r w:rsidRPr="00FB778E">
        <w:rPr>
          <w:rFonts w:ascii="Calibri" w:eastAsia="Calibri" w:hAnsi="Calibri" w:cs="Calibri"/>
          <w:sz w:val="20"/>
          <w:szCs w:val="20"/>
          <w:lang w:eastAsia="en-US"/>
        </w:rPr>
        <w:t>ai sensi e per gli effetti di cui all’ art. 188 del C. d. S. e all’art. 381 del Reg. C.d.S.</w:t>
      </w:r>
    </w:p>
    <w:bookmarkEnd w:id="1"/>
    <w:p w14:paraId="71F44FCF" w14:textId="77777777" w:rsidR="004A2C3A" w:rsidRPr="00DF621E" w:rsidRDefault="003F7162" w:rsidP="00564CC3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  <w:r w:rsidR="004A2C3A" w:rsidRPr="00DF621E">
        <w:rPr>
          <w:rFonts w:ascii="Calibri" w:hAnsi="Calibri" w:cs="Calibri"/>
          <w:b/>
          <w:sz w:val="20"/>
          <w:szCs w:val="20"/>
        </w:rPr>
        <w:lastRenderedPageBreak/>
        <w:t>DICHIARA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</w:p>
    <w:p w14:paraId="44A6AE49" w14:textId="77777777" w:rsidR="004A2C3A" w:rsidRPr="00DF621E" w:rsidRDefault="004A2C3A" w:rsidP="004A2C3A">
      <w:pPr>
        <w:spacing w:before="40"/>
        <w:jc w:val="both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di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essere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consapevole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delle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sanzioni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penali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cui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può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andare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incontro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in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caso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falsità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degli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atti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dichiarazioni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mendaci,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come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previsto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dall’art.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76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D.P.R.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445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28/12/2000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che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in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caso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dichiarazioni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non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veritiere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il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sottoscritto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decade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dai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benefici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conseguenti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al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provvedimento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eventualmente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emanato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sulla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base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della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presente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dichiarazione,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come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previsto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dall’art.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75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D.P.R.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445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28/12/2000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s.m.i.</w:t>
      </w:r>
    </w:p>
    <w:p w14:paraId="49790A8C" w14:textId="77777777" w:rsidR="004A2C3A" w:rsidRPr="00DF621E" w:rsidRDefault="004A2C3A" w:rsidP="00BB07FB">
      <w:pPr>
        <w:spacing w:before="240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Lanciano,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_________________</w:t>
      </w:r>
    </w:p>
    <w:p w14:paraId="43968981" w14:textId="77777777" w:rsidR="004A2C3A" w:rsidRPr="00DF621E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IL/LA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RICHIEDENTE</w:t>
      </w:r>
    </w:p>
    <w:p w14:paraId="0126023E" w14:textId="77777777" w:rsidR="004A2C3A" w:rsidRPr="00DF621E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DF621E" w14:paraId="2A3507FE" w14:textId="77777777" w:rsidTr="000514AC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A30B8FA" w14:textId="77777777" w:rsidR="00EF3752" w:rsidRPr="00DF621E" w:rsidRDefault="00EF3752" w:rsidP="00EF3752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DF621E">
              <w:rPr>
                <w:rFonts w:cs="Calibri"/>
                <w:b/>
              </w:rPr>
              <w:t>ALLEGATI</w:t>
            </w:r>
          </w:p>
        </w:tc>
      </w:tr>
      <w:tr w:rsidR="00EF3752" w:rsidRPr="000514AC" w14:paraId="2185F4C0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4F8070F4" w14:textId="0728095B" w:rsidR="000514AC" w:rsidRPr="00FB778E" w:rsidRDefault="00EF3752" w:rsidP="00400A43">
            <w:pPr>
              <w:numPr>
                <w:ilvl w:val="0"/>
                <w:numId w:val="6"/>
              </w:numPr>
              <w:spacing w:after="120"/>
              <w:ind w:left="567" w:hanging="357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FB77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FB77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FB77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FB77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00A43" w:rsidRPr="00400A43">
              <w:rPr>
                <w:rFonts w:ascii="Calibri" w:hAnsi="Calibri" w:cs="Calibri"/>
                <w:sz w:val="20"/>
                <w:szCs w:val="20"/>
              </w:rPr>
              <w:t>riconoscimento in corso di validità del</w:t>
            </w:r>
            <w:r w:rsidR="00400A43">
              <w:rPr>
                <w:rFonts w:ascii="Calibri" w:hAnsi="Calibri" w:cs="Calibri"/>
                <w:sz w:val="20"/>
                <w:szCs w:val="20"/>
              </w:rPr>
              <w:t>/la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 xml:space="preserve"> firmatario</w:t>
            </w:r>
            <w:r w:rsidR="00400A43">
              <w:rPr>
                <w:rFonts w:ascii="Calibri" w:hAnsi="Calibri" w:cs="Calibri"/>
                <w:sz w:val="20"/>
                <w:szCs w:val="20"/>
              </w:rPr>
              <w:t>/a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 xml:space="preserve"> e</w:t>
            </w:r>
            <w:r w:rsidR="003F7162">
              <w:rPr>
                <w:rFonts w:ascii="Calibri" w:hAnsi="Calibri" w:cs="Calibri"/>
                <w:sz w:val="20"/>
                <w:szCs w:val="20"/>
              </w:rPr>
              <w:t>d eventualmente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 xml:space="preserve"> del</w:t>
            </w:r>
            <w:r w:rsidR="00400A43">
              <w:rPr>
                <w:rFonts w:ascii="Calibri" w:hAnsi="Calibri" w:cs="Calibri"/>
                <w:sz w:val="20"/>
                <w:szCs w:val="20"/>
              </w:rPr>
              <w:t xml:space="preserve">/la 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>disabile.</w:t>
            </w:r>
          </w:p>
          <w:p w14:paraId="0D7A2263" w14:textId="77777777" w:rsidR="004D3B0A" w:rsidRPr="00FB778E" w:rsidRDefault="000514AC" w:rsidP="00C241BC">
            <w:pPr>
              <w:pStyle w:val="Paragrafoelenco1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568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>N. 2 foto formato</w:t>
            </w:r>
            <w:r w:rsidRPr="00FB778E"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tessera.</w:t>
            </w:r>
          </w:p>
        </w:tc>
      </w:tr>
      <w:tr w:rsidR="000514AC" w:rsidRPr="000514AC" w14:paraId="68B71A56" w14:textId="77777777" w:rsidTr="00C241BC">
        <w:trPr>
          <w:trHeight w:val="284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2B0B39DA" w14:textId="77777777" w:rsidR="000514AC" w:rsidRPr="00FB778E" w:rsidRDefault="000514AC" w:rsidP="00C241BC">
            <w:pPr>
              <w:pBdr>
                <w:top w:val="single" w:sz="12" w:space="1" w:color="A6A6A6"/>
              </w:pBdr>
              <w:spacing w:line="360" w:lineRule="auto"/>
              <w:ind w:lef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 xml:space="preserve">IN CASO DI </w:t>
            </w:r>
            <w:r w:rsidRPr="00FB778E">
              <w:rPr>
                <w:rFonts w:ascii="Calibri" w:hAnsi="Calibri" w:cs="Calibri"/>
                <w:b/>
                <w:sz w:val="20"/>
                <w:szCs w:val="20"/>
              </w:rPr>
              <w:t>RILASCIO</w:t>
            </w:r>
          </w:p>
        </w:tc>
      </w:tr>
      <w:tr w:rsidR="000514AC" w:rsidRPr="000514AC" w14:paraId="77C0BDE9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537A53A5" w14:textId="77777777" w:rsidR="00BB07FB" w:rsidRDefault="00BB07FB" w:rsidP="00BB07FB">
            <w:pPr>
              <w:pStyle w:val="Paragrafoelenco1"/>
              <w:tabs>
                <w:tab w:val="left" w:pos="142"/>
                <w:tab w:val="left" w:pos="330"/>
              </w:tabs>
              <w:spacing w:line="360" w:lineRule="auto"/>
              <w:ind w:left="210" w:right="147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Il rilascio può avvenire mediante presentazione di </w:t>
            </w:r>
            <w:r w:rsidRPr="00BB07FB">
              <w:rPr>
                <w:rFonts w:ascii="Calibri" w:hAnsi="Calibri" w:cs="Calibri"/>
                <w:b/>
                <w:sz w:val="20"/>
                <w:szCs w:val="20"/>
              </w:rPr>
              <w:t>uno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di questi documenti </w:t>
            </w:r>
            <w:r w:rsidRPr="00BB07FB">
              <w:rPr>
                <w:rFonts w:ascii="Calibri" w:hAnsi="Calibri" w:cs="Calibri"/>
                <w:sz w:val="16"/>
                <w:szCs w:val="16"/>
              </w:rPr>
              <w:t>(indicare quale)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6E7CB31" w14:textId="77777777" w:rsidR="000514AC" w:rsidRDefault="00BB07FB" w:rsidP="00BB07FB">
            <w:pPr>
              <w:pStyle w:val="Paragrafoelenco1"/>
              <w:numPr>
                <w:ilvl w:val="0"/>
                <w:numId w:val="25"/>
              </w:numPr>
              <w:tabs>
                <w:tab w:val="left" w:pos="142"/>
                <w:tab w:val="left" w:pos="330"/>
              </w:tabs>
              <w:spacing w:line="360" w:lineRule="auto"/>
              <w:ind w:left="1211" w:right="14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>ertificazione medica rilasciata dall’Ufficio Medico Legale dell’Azienda Sanitaria Locale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56AE001" w14:textId="77777777" w:rsidR="00BB07FB" w:rsidRDefault="003F7162" w:rsidP="00BB07FB">
            <w:pPr>
              <w:pStyle w:val="Paragrafoelenco1"/>
              <w:numPr>
                <w:ilvl w:val="0"/>
                <w:numId w:val="25"/>
              </w:numPr>
              <w:tabs>
                <w:tab w:val="left" w:pos="142"/>
                <w:tab w:val="left" w:pos="330"/>
              </w:tabs>
              <w:spacing w:line="360" w:lineRule="auto"/>
              <w:ind w:left="1211" w:right="14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Verbale di invalidità civile</w:t>
            </w:r>
            <w:r w:rsidR="00BB07F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02071F7" w14:textId="77777777" w:rsidR="003F7162" w:rsidRPr="00FB778E" w:rsidRDefault="00BB07FB" w:rsidP="00BB07FB">
            <w:pPr>
              <w:pStyle w:val="Paragrafoelenco1"/>
              <w:numPr>
                <w:ilvl w:val="0"/>
                <w:numId w:val="25"/>
              </w:numPr>
              <w:tabs>
                <w:tab w:val="left" w:pos="142"/>
                <w:tab w:val="left" w:pos="330"/>
              </w:tabs>
              <w:spacing w:line="360" w:lineRule="auto"/>
              <w:ind w:left="1211" w:right="14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Verbale</w:t>
            </w:r>
            <w:r w:rsidR="003F7162">
              <w:rPr>
                <w:rFonts w:ascii="Calibri" w:hAnsi="Calibri" w:cs="Calibri"/>
                <w:sz w:val="20"/>
                <w:szCs w:val="20"/>
              </w:rPr>
              <w:t xml:space="preserve"> della L. 104/92.</w:t>
            </w:r>
          </w:p>
        </w:tc>
      </w:tr>
      <w:tr w:rsidR="000514AC" w:rsidRPr="000514AC" w14:paraId="6A7A0B0E" w14:textId="77777777" w:rsidTr="000514AC">
        <w:trPr>
          <w:trHeight w:val="284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384281CB" w14:textId="77777777" w:rsidR="000514AC" w:rsidRPr="00FB778E" w:rsidRDefault="000514AC" w:rsidP="00C241BC">
            <w:pPr>
              <w:pBdr>
                <w:top w:val="single" w:sz="12" w:space="1" w:color="A6A6A6"/>
              </w:pBdr>
              <w:spacing w:line="360" w:lineRule="auto"/>
              <w:ind w:lef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 xml:space="preserve">IN CASO DI </w:t>
            </w:r>
            <w:r w:rsidRPr="00FB778E">
              <w:rPr>
                <w:rFonts w:ascii="Calibri" w:hAnsi="Calibri" w:cs="Calibri"/>
                <w:b/>
                <w:sz w:val="20"/>
                <w:szCs w:val="20"/>
              </w:rPr>
              <w:t>RINNOVO</w:t>
            </w:r>
          </w:p>
        </w:tc>
      </w:tr>
      <w:tr w:rsidR="000514AC" w:rsidRPr="000514AC" w14:paraId="3E6CBB4B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67070EC5" w14:textId="77777777" w:rsidR="003F7162" w:rsidRDefault="003F7162" w:rsidP="00BB07FB">
            <w:pPr>
              <w:pStyle w:val="Paragrafoelenco1"/>
              <w:numPr>
                <w:ilvl w:val="0"/>
                <w:numId w:val="6"/>
              </w:numPr>
              <w:tabs>
                <w:tab w:val="left" w:pos="330"/>
              </w:tabs>
              <w:spacing w:after="120"/>
              <w:ind w:left="567" w:hanging="357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 xml:space="preserve">Certificazione medica rilasciata dall’Ufficio Medico Legale dell’Azienda Sanitaria Locale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oppure Verbale di invalidità civile o della L. 104/92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 xml:space="preserve">(in caso di rinnovo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di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autorizzazione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B07FB">
              <w:rPr>
                <w:rFonts w:ascii="Calibri" w:hAnsi="Calibri" w:cs="Calibri"/>
                <w:sz w:val="20"/>
                <w:szCs w:val="20"/>
                <w:u w:val="single"/>
              </w:rPr>
              <w:t>TEMPORANEA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4CE90FB" w14:textId="77777777" w:rsidR="00444E16" w:rsidRDefault="00444E16" w:rsidP="00444E16">
            <w:pPr>
              <w:pStyle w:val="Paragrafoelenco1"/>
              <w:numPr>
                <w:ilvl w:val="0"/>
                <w:numId w:val="6"/>
              </w:numPr>
              <w:tabs>
                <w:tab w:val="left" w:pos="330"/>
              </w:tabs>
              <w:spacing w:line="360" w:lineRule="auto"/>
              <w:ind w:left="567" w:hanging="357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 xml:space="preserve">Certificato del medico curante (in caso di rinnovo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di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autorizzazione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B07FB">
              <w:rPr>
                <w:rFonts w:ascii="Calibri" w:hAnsi="Calibri" w:cs="Calibri"/>
                <w:sz w:val="20"/>
                <w:szCs w:val="20"/>
                <w:u w:val="single"/>
              </w:rPr>
              <w:t>PERMANENTE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39CB8DC" w14:textId="5DA33326" w:rsidR="000514AC" w:rsidRPr="00FB778E" w:rsidRDefault="000514AC" w:rsidP="00552F60">
            <w:pPr>
              <w:pStyle w:val="Paragrafoelenco1"/>
              <w:numPr>
                <w:ilvl w:val="0"/>
                <w:numId w:val="6"/>
              </w:numPr>
              <w:tabs>
                <w:tab w:val="left" w:pos="330"/>
              </w:tabs>
              <w:spacing w:after="120" w:line="360" w:lineRule="auto"/>
              <w:ind w:left="567" w:right="147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 xml:space="preserve">Fotocopia del cartellino parcheggio </w:t>
            </w:r>
            <w:r w:rsidR="00B92FB4" w:rsidRPr="00B92FB4">
              <w:rPr>
                <w:rFonts w:ascii="Calibri" w:hAnsi="Calibri" w:cs="Calibri"/>
                <w:sz w:val="20"/>
                <w:szCs w:val="20"/>
              </w:rPr>
              <w:t>per persone con disabilità</w:t>
            </w:r>
            <w:r w:rsidR="00B92FB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concessione</w:t>
            </w:r>
            <w:r w:rsidRPr="00FB778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n° ______</w:t>
            </w:r>
            <w:r w:rsidR="00C241BC" w:rsidRPr="00FB778E">
              <w:rPr>
                <w:rFonts w:ascii="Calibri" w:hAnsi="Calibri" w:cs="Calibri"/>
                <w:sz w:val="20"/>
                <w:szCs w:val="20"/>
              </w:rPr>
              <w:t>___</w:t>
            </w:r>
            <w:r w:rsidR="00552F60">
              <w:rPr>
                <w:rFonts w:ascii="Calibri" w:hAnsi="Calibri" w:cs="Calibri"/>
                <w:sz w:val="20"/>
                <w:szCs w:val="20"/>
              </w:rPr>
              <w:t>_______</w:t>
            </w:r>
            <w:r w:rsidR="00C241BC" w:rsidRPr="00FB778E">
              <w:rPr>
                <w:rFonts w:ascii="Calibri" w:hAnsi="Calibri" w:cs="Calibri"/>
                <w:sz w:val="20"/>
                <w:szCs w:val="20"/>
              </w:rPr>
              <w:t>_____ con</w:t>
            </w:r>
            <w:r w:rsidRPr="00FB778E">
              <w:rPr>
                <w:rFonts w:ascii="Calibri" w:hAnsi="Calibri" w:cs="Calibri"/>
                <w:sz w:val="20"/>
                <w:szCs w:val="20"/>
              </w:rPr>
              <w:t xml:space="preserve"> scadenza </w:t>
            </w:r>
            <w:r w:rsidR="00552F60">
              <w:rPr>
                <w:rFonts w:ascii="Calibri" w:hAnsi="Calibri" w:cs="Calibri"/>
                <w:sz w:val="20"/>
                <w:szCs w:val="20"/>
              </w:rPr>
              <w:t>_______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______________</w:t>
            </w:r>
            <w:r w:rsidR="00444E1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4E16" w:rsidRPr="00FB778E">
              <w:rPr>
                <w:rFonts w:ascii="Calibri" w:hAnsi="Calibri" w:cs="Calibri"/>
                <w:sz w:val="20"/>
                <w:szCs w:val="20"/>
              </w:rPr>
              <w:t xml:space="preserve">(in caso di rinnovo </w:t>
            </w:r>
            <w:r w:rsidR="00444E16">
              <w:rPr>
                <w:rFonts w:ascii="Calibri" w:hAnsi="Calibri" w:cs="Calibri"/>
                <w:sz w:val="20"/>
                <w:szCs w:val="20"/>
              </w:rPr>
              <w:t xml:space="preserve">di </w:t>
            </w:r>
            <w:r w:rsidR="00444E16" w:rsidRPr="00FB778E">
              <w:rPr>
                <w:rFonts w:ascii="Calibri" w:hAnsi="Calibri" w:cs="Calibri"/>
                <w:sz w:val="20"/>
                <w:szCs w:val="20"/>
              </w:rPr>
              <w:t>autorizzazione</w:t>
            </w:r>
            <w:r w:rsidR="00444E1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4E16" w:rsidRPr="00BB07FB">
              <w:rPr>
                <w:rFonts w:ascii="Calibri" w:hAnsi="Calibri" w:cs="Calibri"/>
                <w:sz w:val="20"/>
                <w:szCs w:val="20"/>
                <w:u w:val="single"/>
              </w:rPr>
              <w:t>PERMANENTE</w:t>
            </w:r>
            <w:r w:rsidR="00444E16" w:rsidRPr="00FB778E">
              <w:rPr>
                <w:rFonts w:ascii="Calibri" w:hAnsi="Calibri" w:cs="Calibri"/>
                <w:sz w:val="20"/>
                <w:szCs w:val="20"/>
              </w:rPr>
              <w:t>)</w:t>
            </w:r>
            <w:r w:rsidR="00444E1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0514AC" w:rsidRPr="000514AC" w14:paraId="56549865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6C5A113F" w14:textId="77777777" w:rsidR="000514AC" w:rsidRPr="00FB778E" w:rsidRDefault="000514AC" w:rsidP="00C241BC">
            <w:pPr>
              <w:pBdr>
                <w:top w:val="single" w:sz="12" w:space="1" w:color="A6A6A6"/>
              </w:pBdr>
              <w:spacing w:line="360" w:lineRule="auto"/>
              <w:ind w:lef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 xml:space="preserve">IN CASO DI </w:t>
            </w:r>
            <w:r w:rsidRPr="00FB778E">
              <w:rPr>
                <w:rFonts w:ascii="Calibri" w:hAnsi="Calibri" w:cs="Calibri"/>
                <w:b/>
                <w:sz w:val="20"/>
                <w:szCs w:val="20"/>
              </w:rPr>
              <w:t>DUPLICATO</w:t>
            </w:r>
          </w:p>
        </w:tc>
      </w:tr>
      <w:tr w:rsidR="000514AC" w:rsidRPr="000514AC" w14:paraId="4040181D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066733EF" w14:textId="77777777" w:rsidR="000514AC" w:rsidRPr="00FB778E" w:rsidRDefault="008E56CD" w:rsidP="00C241BC">
            <w:pPr>
              <w:pStyle w:val="Paragrafoelenco1"/>
              <w:numPr>
                <w:ilvl w:val="0"/>
                <w:numId w:val="6"/>
              </w:numPr>
              <w:tabs>
                <w:tab w:val="left" w:pos="330"/>
              </w:tabs>
              <w:spacing w:line="360" w:lineRule="auto"/>
              <w:ind w:left="56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>enuncia di smarrimento/furto</w:t>
            </w:r>
            <w:r w:rsidR="000514AC" w:rsidRPr="00FB778E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>rilasciata</w:t>
            </w:r>
            <w:r w:rsidR="000514AC" w:rsidRPr="00FB778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 xml:space="preserve">da _________________________________________________ </w:t>
            </w:r>
          </w:p>
        </w:tc>
      </w:tr>
    </w:tbl>
    <w:p w14:paraId="75E9E487" w14:textId="77777777" w:rsidR="00EF3752" w:rsidRPr="00DF621E" w:rsidRDefault="00EF3752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FE278A" w:rsidRPr="00DF621E" w14:paraId="40B22EC7" w14:textId="77777777" w:rsidTr="00447B1F">
        <w:trPr>
          <w:trHeight w:val="454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28F100A3" w14:textId="77777777" w:rsidR="00FE278A" w:rsidRPr="00DF621E" w:rsidRDefault="007F2161" w:rsidP="00447B1F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DF621E">
              <w:rPr>
                <w:rFonts w:cs="Calibri"/>
                <w:b/>
              </w:rPr>
              <w:t>NOTE</w:t>
            </w:r>
            <w:r w:rsidR="005261FA" w:rsidRPr="00DF621E">
              <w:rPr>
                <w:rFonts w:cs="Calibri"/>
                <w:b/>
              </w:rPr>
              <w:t xml:space="preserve"> </w:t>
            </w:r>
            <w:r w:rsidRPr="00DF621E">
              <w:rPr>
                <w:rFonts w:cs="Calibri"/>
                <w:b/>
              </w:rPr>
              <w:t>INFORMATIVE:</w:t>
            </w:r>
          </w:p>
        </w:tc>
      </w:tr>
      <w:tr w:rsidR="00FE278A" w:rsidRPr="00DF621E" w14:paraId="758A4584" w14:textId="77777777" w:rsidTr="004015AA">
        <w:trPr>
          <w:trHeight w:val="397"/>
          <w:jc w:val="center"/>
        </w:trPr>
        <w:tc>
          <w:tcPr>
            <w:tcW w:w="9720" w:type="dxa"/>
            <w:tcBorders>
              <w:bottom w:val="triple" w:sz="6" w:space="0" w:color="A6A6A6"/>
            </w:tcBorders>
            <w:shd w:val="clear" w:color="auto" w:fill="auto"/>
            <w:vAlign w:val="bottom"/>
          </w:tcPr>
          <w:p w14:paraId="0EB95FAA" w14:textId="77777777" w:rsidR="001575F8" w:rsidRDefault="001575F8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La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presentazione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dell’istanza,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affrancata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con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marca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da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bollo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di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€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16,00</w:t>
            </w:r>
            <w:r w:rsidR="00444E16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qualora previsto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,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può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avvenire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tramite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presentazione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all’</w:t>
            </w:r>
            <w:r w:rsidR="00DE69C3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U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fficio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U.R.P.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del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Comune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di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Lanciano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sito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in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Piazza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Plebiscito,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48</w:t>
            </w:r>
            <w:r w:rsidR="005261FA" w:rsidRPr="00C241BC">
              <w:rPr>
                <w:rFonts w:ascii="Calibri" w:hAnsi="Calibri" w:cs="Calibri"/>
                <w:snapToGrid w:val="0"/>
                <w:sz w:val="18"/>
                <w:szCs w:val="18"/>
              </w:rPr>
              <w:t>.</w:t>
            </w:r>
          </w:p>
          <w:p w14:paraId="7897A84A" w14:textId="77777777" w:rsidR="00444E16" w:rsidRDefault="00444E16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  <w:u w:val="single"/>
              </w:rPr>
            </w:pPr>
          </w:p>
          <w:p w14:paraId="6D200D2D" w14:textId="77777777" w:rsidR="00C241BC" w:rsidRDefault="00C241BC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C241BC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Nel caso in cui la certificazione medica stabilisca che la patologia accertata dia diritto al rilascio del contrassegno a carattere permanente, è prevista l’esenzione dell’affrancatura da marca da bollo</w:t>
            </w:r>
            <w:r w:rsidRPr="00C241BC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(art. 13 bis della Tabella B – D.P.R. 642/72 modificata dall’art. 33, comma 4, lettera C della Legge 388/2000).</w:t>
            </w:r>
          </w:p>
          <w:p w14:paraId="01A65F94" w14:textId="77777777" w:rsidR="00DA529E" w:rsidRDefault="00DA529E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  <w:p w14:paraId="66AD575A" w14:textId="77777777" w:rsidR="00DA529E" w:rsidRPr="009D686B" w:rsidRDefault="00DA529E" w:rsidP="00DA529E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Per il </w:t>
            </w:r>
            <w:r w:rsidRPr="00157002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ritiro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>dell’autorizzazione e del contrassegno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, l’interessato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,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munito di ulteriore marca da bollo da € 16,00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qualora non esente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, deve recarsi presso </w:t>
            </w:r>
            <w:r w:rsidRPr="00F02A05">
              <w:rPr>
                <w:rFonts w:ascii="Calibri" w:hAnsi="Calibri" w:cs="Calibri"/>
                <w:snapToGrid w:val="0"/>
                <w:sz w:val="18"/>
                <w:szCs w:val="18"/>
              </w:rPr>
              <w:t>l’Ufficio Mobilità e Traffico</w:t>
            </w:r>
            <w:r w:rsidR="003E0FFD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3E0FFD" w:rsidRPr="003E0FFD">
              <w:rPr>
                <w:rFonts w:ascii="Calibri" w:hAnsi="Calibri" w:cs="Calibri"/>
                <w:snapToGrid w:val="0"/>
                <w:sz w:val="18"/>
                <w:szCs w:val="18"/>
              </w:rPr>
              <w:t>(tel. 0872-707401</w:t>
            </w:r>
            <w:r w:rsidR="003E0FFD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o 0872-707616</w:t>
            </w:r>
            <w:r w:rsidR="005434D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o 0872-707317</w:t>
            </w:r>
            <w:r w:rsidR="003E0FFD" w:rsidRPr="003E0FFD">
              <w:rPr>
                <w:rFonts w:ascii="Calibri" w:hAnsi="Calibri" w:cs="Calibri"/>
                <w:snapToGrid w:val="0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sito in Largo Tappia, 4</w:t>
            </w:r>
            <w:r w:rsidRPr="00F02A05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che è aperto lunedì, mercoledì e venerdì dalle 10.00 alle 13.00, martedì e giovedì dalle 15.30 alle 17.00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. </w:t>
            </w:r>
          </w:p>
          <w:p w14:paraId="22FD0671" w14:textId="77777777" w:rsidR="00DA529E" w:rsidRPr="00DF621E" w:rsidRDefault="00DA529E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  <w:p w14:paraId="5FECEDD2" w14:textId="77777777" w:rsidR="004D3B0A" w:rsidRDefault="004D3B0A" w:rsidP="009D686B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18"/>
                <w:szCs w:val="18"/>
              </w:rPr>
            </w:pPr>
          </w:p>
          <w:p w14:paraId="1F6C8A27" w14:textId="77777777" w:rsidR="001575F8" w:rsidRPr="00DF621E" w:rsidRDefault="009D686B" w:rsidP="009D686B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18"/>
                <w:szCs w:val="18"/>
              </w:rPr>
            </w:pPr>
            <w:r w:rsidRPr="00DF621E">
              <w:rPr>
                <w:rFonts w:ascii="Calibri" w:hAnsi="Calibri" w:cs="Calibri"/>
                <w:b/>
                <w:bCs/>
                <w:snapToGrid w:val="0"/>
                <w:sz w:val="18"/>
                <w:szCs w:val="18"/>
              </w:rPr>
              <w:t>ATTENZIONE</w:t>
            </w:r>
          </w:p>
          <w:p w14:paraId="21FCAD1F" w14:textId="77777777" w:rsidR="004D3B0A" w:rsidRPr="00C241BC" w:rsidRDefault="00C241BC" w:rsidP="00C241BC">
            <w:pPr>
              <w:spacing w:line="276" w:lineRule="auto"/>
              <w:ind w:left="8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C241BC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Sarà cura dell’Ufficio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Mobilità e Traffico </w:t>
            </w:r>
            <w:r w:rsidRPr="00C241BC">
              <w:rPr>
                <w:rFonts w:ascii="Calibri" w:hAnsi="Calibri" w:cs="Arial"/>
                <w:b/>
                <w:bCs/>
                <w:sz w:val="18"/>
                <w:szCs w:val="18"/>
              </w:rPr>
              <w:t>avvisare il/la richiedente per il ritiro.</w:t>
            </w:r>
          </w:p>
        </w:tc>
      </w:tr>
    </w:tbl>
    <w:p w14:paraId="5499CF30" w14:textId="77777777" w:rsidR="00C241BC" w:rsidRDefault="00C241BC">
      <w:pPr>
        <w:rPr>
          <w:rFonts w:ascii="Calibri" w:hAnsi="Calibri" w:cs="Calibri"/>
          <w:b/>
          <w:sz w:val="20"/>
          <w:szCs w:val="20"/>
        </w:rPr>
      </w:pPr>
      <w:bookmarkStart w:id="2" w:name="_Hlk180745293"/>
      <w:bookmarkStart w:id="3" w:name="_Hlk180743283"/>
      <w:r>
        <w:rPr>
          <w:rFonts w:ascii="Calibri" w:hAnsi="Calibri" w:cs="Calibri"/>
          <w:b/>
          <w:sz w:val="20"/>
          <w:szCs w:val="20"/>
        </w:rPr>
        <w:br w:type="page"/>
      </w:r>
    </w:p>
    <w:p w14:paraId="2BAE568E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lastRenderedPageBreak/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5A3B5190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2776B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DF621E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DF621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mod.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30B4E232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26566CAF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5C944B37" w14:textId="77777777" w:rsidR="0008413C" w:rsidRPr="00DF621E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BF43350" w14:textId="77777777" w:rsidR="00F77918" w:rsidRPr="009D686B" w:rsidRDefault="00F77918" w:rsidP="00F77918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9D686B"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</w:t>
      </w:r>
      <w:r w:rsidRPr="00DF621E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comune.</w:t>
        </w:r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lanciano.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ch.it</w:t>
        </w:r>
      </w:hyperlink>
      <w:r w:rsidRPr="00DF621E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Pr="009D686B">
        <w:rPr>
          <w:rFonts w:ascii="Calibri" w:hAnsi="Calibri" w:cs="Calibri"/>
          <w:b/>
          <w:bCs/>
          <w:sz w:val="18"/>
          <w:szCs w:val="18"/>
        </w:rPr>
        <w:t xml:space="preserve"> sezione </w:t>
      </w:r>
      <w:r>
        <w:rPr>
          <w:rFonts w:ascii="Calibri" w:hAnsi="Calibri" w:cs="Calibri"/>
          <w:b/>
          <w:bCs/>
          <w:sz w:val="18"/>
          <w:szCs w:val="18"/>
        </w:rPr>
        <w:t>Privacy</w:t>
      </w:r>
      <w:r w:rsidRPr="009D686B">
        <w:rPr>
          <w:rFonts w:ascii="Calibri" w:hAnsi="Calibri" w:cs="Calibri"/>
          <w:b/>
          <w:bCs/>
          <w:sz w:val="18"/>
          <w:szCs w:val="18"/>
        </w:rPr>
        <w:t xml:space="preserve"> / Informativ</w:t>
      </w:r>
      <w:r>
        <w:rPr>
          <w:rFonts w:ascii="Calibri" w:hAnsi="Calibri" w:cs="Calibri"/>
          <w:b/>
          <w:bCs/>
          <w:sz w:val="18"/>
          <w:szCs w:val="18"/>
        </w:rPr>
        <w:t>e</w:t>
      </w:r>
      <w:r w:rsidRPr="009D686B">
        <w:rPr>
          <w:rFonts w:ascii="Calibri" w:hAnsi="Calibri" w:cs="Calibri"/>
          <w:b/>
          <w:bCs/>
          <w:sz w:val="18"/>
          <w:szCs w:val="18"/>
        </w:rPr>
        <w:t xml:space="preserve"> / Urbanistica</w:t>
      </w:r>
    </w:p>
    <w:p w14:paraId="36CA0D51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006DAD94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0AA8AF61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045CE0F4" w14:textId="77777777" w:rsidR="004A2C3A" w:rsidRPr="00DF621E" w:rsidRDefault="007A560A" w:rsidP="00975628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2"/>
      <w:bookmarkEnd w:id="3"/>
    </w:p>
    <w:sectPr w:rsidR="004A2C3A" w:rsidRPr="00DF621E" w:rsidSect="007A5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0D812" w14:textId="77777777" w:rsidR="00535688" w:rsidRDefault="00535688">
      <w:r>
        <w:separator/>
      </w:r>
    </w:p>
  </w:endnote>
  <w:endnote w:type="continuationSeparator" w:id="0">
    <w:p w14:paraId="11FE401E" w14:textId="77777777" w:rsidR="00535688" w:rsidRDefault="0053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963B2" w14:textId="77777777" w:rsidR="00B92FB4" w:rsidRDefault="00B92F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1CC9" w14:textId="67C6B30E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1C4E41">
      <w:rPr>
        <w:rFonts w:ascii="Verdana" w:hAnsi="Verdana" w:cs="Calibri Light"/>
        <w:sz w:val="12"/>
        <w:szCs w:val="12"/>
      </w:rPr>
      <w:t>11</w:t>
    </w:r>
    <w:r w:rsidR="00FD612C" w:rsidRPr="00633766">
      <w:rPr>
        <w:rFonts w:ascii="Verdana" w:hAnsi="Verdana" w:cs="Calibri Light"/>
        <w:sz w:val="12"/>
        <w:szCs w:val="12"/>
      </w:rPr>
      <w:t>MOB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B92FB4">
      <w:rPr>
        <w:rFonts w:ascii="Verdana" w:hAnsi="Verdana" w:cs="Calibri Light"/>
        <w:sz w:val="12"/>
        <w:szCs w:val="12"/>
      </w:rPr>
      <w:t>02</w:t>
    </w:r>
    <w:r w:rsidRPr="00633766">
      <w:rPr>
        <w:rFonts w:ascii="Verdana" w:hAnsi="Verdana" w:cs="Calibri Light"/>
        <w:sz w:val="12"/>
        <w:szCs w:val="12"/>
      </w:rPr>
      <w:t>/</w:t>
    </w:r>
    <w:r w:rsidR="00B92FB4">
      <w:rPr>
        <w:rFonts w:ascii="Verdana" w:hAnsi="Verdana" w:cs="Calibri Light"/>
        <w:sz w:val="12"/>
        <w:szCs w:val="12"/>
      </w:rPr>
      <w:t>03</w:t>
    </w:r>
    <w:r w:rsidRPr="00633766">
      <w:rPr>
        <w:rFonts w:ascii="Verdana" w:hAnsi="Verdana" w:cs="Calibri Light"/>
        <w:sz w:val="12"/>
        <w:szCs w:val="12"/>
      </w:rPr>
      <w:t>/202</w:t>
    </w:r>
    <w:r w:rsidR="00B92FB4">
      <w:rPr>
        <w:rFonts w:ascii="Verdana" w:hAnsi="Verdana" w:cs="Calibri Light"/>
        <w:sz w:val="12"/>
        <w:szCs w:val="12"/>
      </w:rPr>
      <w:t>6</w:t>
    </w:r>
    <w:bookmarkStart w:id="4" w:name="_GoBack"/>
    <w:bookmarkEnd w:id="4"/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439F1AF8" w14:textId="77777777" w:rsidR="00050A04" w:rsidRPr="008B29F6" w:rsidRDefault="00050A04" w:rsidP="00050A04">
    <w:pPr>
      <w:pStyle w:val="Intestazione"/>
      <w:rPr>
        <w:rFonts w:ascii="Verdana" w:hAnsi="Verdana" w:cs="Calibri Light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0CEB7" w14:textId="77777777" w:rsidR="00B92FB4" w:rsidRDefault="00B92F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69E7" w14:textId="77777777" w:rsidR="00535688" w:rsidRDefault="00535688">
      <w:r>
        <w:separator/>
      </w:r>
    </w:p>
  </w:footnote>
  <w:footnote w:type="continuationSeparator" w:id="0">
    <w:p w14:paraId="02A33B17" w14:textId="77777777" w:rsidR="00535688" w:rsidRDefault="0053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C7F5F" w14:textId="77777777" w:rsidR="00B92FB4" w:rsidRDefault="00B92F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86C1" w14:textId="6E308C6A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881035" w:rsidRPr="003B6DC0">
      <w:rPr>
        <w:rFonts w:ascii="Calibri" w:hAnsi="Calibri" w:cs="Calibri"/>
        <w:b/>
        <w:sz w:val="12"/>
        <w:szCs w:val="12"/>
      </w:rPr>
      <w:t>STAMPATELLO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57AB" w14:textId="77777777" w:rsidR="00B92FB4" w:rsidRDefault="00B92F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4BD0BF4A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6A9"/>
    <w:multiLevelType w:val="hybridMultilevel"/>
    <w:tmpl w:val="5AC47A72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B7751"/>
    <w:multiLevelType w:val="hybridMultilevel"/>
    <w:tmpl w:val="6408EF3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2214"/>
    <w:multiLevelType w:val="hybridMultilevel"/>
    <w:tmpl w:val="48766C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0" w15:restartNumberingAfterBreak="0">
    <w:nsid w:val="41DC6297"/>
    <w:multiLevelType w:val="hybridMultilevel"/>
    <w:tmpl w:val="062661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2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3" w15:restartNumberingAfterBreak="0">
    <w:nsid w:val="4D7E1601"/>
    <w:multiLevelType w:val="hybridMultilevel"/>
    <w:tmpl w:val="97BA2E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C6134"/>
    <w:multiLevelType w:val="hybridMultilevel"/>
    <w:tmpl w:val="FFFFFFFF"/>
    <w:lvl w:ilvl="0" w:tplc="9F368A86">
      <w:numFmt w:val="bullet"/>
      <w:lvlText w:val=""/>
      <w:lvlJc w:val="left"/>
      <w:pPr>
        <w:ind w:left="530" w:hanging="228"/>
      </w:pPr>
      <w:rPr>
        <w:rFonts w:ascii="Wingdings" w:eastAsia="Times New Roman" w:hAnsi="Wingdings" w:hint="default"/>
        <w:w w:val="99"/>
        <w:sz w:val="20"/>
      </w:rPr>
    </w:lvl>
    <w:lvl w:ilvl="1" w:tplc="C09252A6">
      <w:numFmt w:val="bullet"/>
      <w:lvlText w:val="•"/>
      <w:lvlJc w:val="left"/>
      <w:pPr>
        <w:ind w:left="1461" w:hanging="228"/>
      </w:pPr>
      <w:rPr>
        <w:rFonts w:hint="default"/>
      </w:rPr>
    </w:lvl>
    <w:lvl w:ilvl="2" w:tplc="096EFB48">
      <w:numFmt w:val="bullet"/>
      <w:lvlText w:val="•"/>
      <w:lvlJc w:val="left"/>
      <w:pPr>
        <w:ind w:left="2383" w:hanging="228"/>
      </w:pPr>
      <w:rPr>
        <w:rFonts w:hint="default"/>
      </w:rPr>
    </w:lvl>
    <w:lvl w:ilvl="3" w:tplc="81121ACA">
      <w:numFmt w:val="bullet"/>
      <w:lvlText w:val="•"/>
      <w:lvlJc w:val="left"/>
      <w:pPr>
        <w:ind w:left="3305" w:hanging="228"/>
      </w:pPr>
      <w:rPr>
        <w:rFonts w:hint="default"/>
      </w:rPr>
    </w:lvl>
    <w:lvl w:ilvl="4" w:tplc="199278B6">
      <w:numFmt w:val="bullet"/>
      <w:lvlText w:val="•"/>
      <w:lvlJc w:val="left"/>
      <w:pPr>
        <w:ind w:left="4227" w:hanging="228"/>
      </w:pPr>
      <w:rPr>
        <w:rFonts w:hint="default"/>
      </w:rPr>
    </w:lvl>
    <w:lvl w:ilvl="5" w:tplc="4BBE1EBE">
      <w:numFmt w:val="bullet"/>
      <w:lvlText w:val="•"/>
      <w:lvlJc w:val="left"/>
      <w:pPr>
        <w:ind w:left="5149" w:hanging="228"/>
      </w:pPr>
      <w:rPr>
        <w:rFonts w:hint="default"/>
      </w:rPr>
    </w:lvl>
    <w:lvl w:ilvl="6" w:tplc="A7F4B0AC">
      <w:numFmt w:val="bullet"/>
      <w:lvlText w:val="•"/>
      <w:lvlJc w:val="left"/>
      <w:pPr>
        <w:ind w:left="6071" w:hanging="228"/>
      </w:pPr>
      <w:rPr>
        <w:rFonts w:hint="default"/>
      </w:rPr>
    </w:lvl>
    <w:lvl w:ilvl="7" w:tplc="6CF6A286">
      <w:numFmt w:val="bullet"/>
      <w:lvlText w:val="•"/>
      <w:lvlJc w:val="left"/>
      <w:pPr>
        <w:ind w:left="6993" w:hanging="228"/>
      </w:pPr>
      <w:rPr>
        <w:rFonts w:hint="default"/>
      </w:rPr>
    </w:lvl>
    <w:lvl w:ilvl="8" w:tplc="76701400">
      <w:numFmt w:val="bullet"/>
      <w:lvlText w:val="•"/>
      <w:lvlJc w:val="left"/>
      <w:pPr>
        <w:ind w:left="7915" w:hanging="228"/>
      </w:pPr>
      <w:rPr>
        <w:rFonts w:hint="default"/>
      </w:rPr>
    </w:lvl>
  </w:abstractNum>
  <w:abstractNum w:abstractNumId="15" w15:restartNumberingAfterBreak="0">
    <w:nsid w:val="5106264D"/>
    <w:multiLevelType w:val="hybridMultilevel"/>
    <w:tmpl w:val="006A3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7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6441506A"/>
    <w:multiLevelType w:val="hybridMultilevel"/>
    <w:tmpl w:val="8390B7A2"/>
    <w:lvl w:ilvl="0" w:tplc="0300523A">
      <w:start w:val="1"/>
      <w:numFmt w:val="bullet"/>
      <w:lvlText w:val=""/>
      <w:lvlJc w:val="left"/>
      <w:pPr>
        <w:ind w:left="93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661C7F6E"/>
    <w:multiLevelType w:val="hybridMultilevel"/>
    <w:tmpl w:val="89AAB6F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B5D17"/>
    <w:multiLevelType w:val="hybridMultilevel"/>
    <w:tmpl w:val="243A1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E97F90"/>
    <w:multiLevelType w:val="hybridMultilevel"/>
    <w:tmpl w:val="23421904"/>
    <w:lvl w:ilvl="0" w:tplc="0300523A">
      <w:start w:val="1"/>
      <w:numFmt w:val="bullet"/>
      <w:lvlText w:val=""/>
      <w:lvlJc w:val="left"/>
      <w:pPr>
        <w:ind w:left="83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2"/>
  </w:num>
  <w:num w:numId="5">
    <w:abstractNumId w:val="16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20"/>
  </w:num>
  <w:num w:numId="11">
    <w:abstractNumId w:val="11"/>
  </w:num>
  <w:num w:numId="12">
    <w:abstractNumId w:val="19"/>
  </w:num>
  <w:num w:numId="13">
    <w:abstractNumId w:val="10"/>
  </w:num>
  <w:num w:numId="14">
    <w:abstractNumId w:val="18"/>
  </w:num>
  <w:num w:numId="15">
    <w:abstractNumId w:val="17"/>
  </w:num>
  <w:num w:numId="16">
    <w:abstractNumId w:val="3"/>
  </w:num>
  <w:num w:numId="17">
    <w:abstractNumId w:val="6"/>
  </w:num>
  <w:num w:numId="18">
    <w:abstractNumId w:val="23"/>
  </w:num>
  <w:num w:numId="19">
    <w:abstractNumId w:val="15"/>
  </w:num>
  <w:num w:numId="20">
    <w:abstractNumId w:val="22"/>
  </w:num>
  <w:num w:numId="21">
    <w:abstractNumId w:val="14"/>
  </w:num>
  <w:num w:numId="22">
    <w:abstractNumId w:val="24"/>
  </w:num>
  <w:num w:numId="23">
    <w:abstractNumId w:val="2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50327"/>
    <w:rsid w:val="00050A04"/>
    <w:rsid w:val="000514AC"/>
    <w:rsid w:val="00052806"/>
    <w:rsid w:val="0006217B"/>
    <w:rsid w:val="000635A6"/>
    <w:rsid w:val="00070BEA"/>
    <w:rsid w:val="00073E8F"/>
    <w:rsid w:val="00074CBB"/>
    <w:rsid w:val="0008213E"/>
    <w:rsid w:val="0008413C"/>
    <w:rsid w:val="000C0E51"/>
    <w:rsid w:val="000C53C3"/>
    <w:rsid w:val="000D14DB"/>
    <w:rsid w:val="000D3546"/>
    <w:rsid w:val="000D6FEC"/>
    <w:rsid w:val="000F6684"/>
    <w:rsid w:val="000F7C47"/>
    <w:rsid w:val="00100A65"/>
    <w:rsid w:val="00121097"/>
    <w:rsid w:val="00147CC7"/>
    <w:rsid w:val="00157002"/>
    <w:rsid w:val="001575F8"/>
    <w:rsid w:val="00167566"/>
    <w:rsid w:val="00183477"/>
    <w:rsid w:val="00193267"/>
    <w:rsid w:val="001A4253"/>
    <w:rsid w:val="001C137E"/>
    <w:rsid w:val="001C4E41"/>
    <w:rsid w:val="001D50FF"/>
    <w:rsid w:val="001F03A5"/>
    <w:rsid w:val="0020337D"/>
    <w:rsid w:val="00204DFD"/>
    <w:rsid w:val="00210847"/>
    <w:rsid w:val="0023574C"/>
    <w:rsid w:val="00242C1B"/>
    <w:rsid w:val="00257546"/>
    <w:rsid w:val="00275762"/>
    <w:rsid w:val="002776BE"/>
    <w:rsid w:val="00281982"/>
    <w:rsid w:val="00290EFB"/>
    <w:rsid w:val="002A146B"/>
    <w:rsid w:val="002A2864"/>
    <w:rsid w:val="002B0BA0"/>
    <w:rsid w:val="002B45C4"/>
    <w:rsid w:val="002C0F2B"/>
    <w:rsid w:val="002D09B8"/>
    <w:rsid w:val="002D2D74"/>
    <w:rsid w:val="002D5B26"/>
    <w:rsid w:val="002E0185"/>
    <w:rsid w:val="002E1303"/>
    <w:rsid w:val="002E5719"/>
    <w:rsid w:val="002E6C9B"/>
    <w:rsid w:val="00307242"/>
    <w:rsid w:val="003107E9"/>
    <w:rsid w:val="003158D9"/>
    <w:rsid w:val="00317563"/>
    <w:rsid w:val="003240CF"/>
    <w:rsid w:val="003404E4"/>
    <w:rsid w:val="0035707E"/>
    <w:rsid w:val="00360220"/>
    <w:rsid w:val="00362C1C"/>
    <w:rsid w:val="00366604"/>
    <w:rsid w:val="00387266"/>
    <w:rsid w:val="003A14DF"/>
    <w:rsid w:val="003B6DC0"/>
    <w:rsid w:val="003E0FFD"/>
    <w:rsid w:val="003F17A8"/>
    <w:rsid w:val="003F68A2"/>
    <w:rsid w:val="003F7162"/>
    <w:rsid w:val="00400A43"/>
    <w:rsid w:val="004015AA"/>
    <w:rsid w:val="00421037"/>
    <w:rsid w:val="004445A6"/>
    <w:rsid w:val="00444E16"/>
    <w:rsid w:val="00447B1F"/>
    <w:rsid w:val="00451B4E"/>
    <w:rsid w:val="00460B14"/>
    <w:rsid w:val="00487102"/>
    <w:rsid w:val="004A0E32"/>
    <w:rsid w:val="004A2C3A"/>
    <w:rsid w:val="004B49DF"/>
    <w:rsid w:val="004B5127"/>
    <w:rsid w:val="004D3B0A"/>
    <w:rsid w:val="004E5810"/>
    <w:rsid w:val="004E742A"/>
    <w:rsid w:val="004F0CF1"/>
    <w:rsid w:val="005035FB"/>
    <w:rsid w:val="00507E73"/>
    <w:rsid w:val="00511712"/>
    <w:rsid w:val="0052051C"/>
    <w:rsid w:val="00521AD9"/>
    <w:rsid w:val="0052321F"/>
    <w:rsid w:val="005261FA"/>
    <w:rsid w:val="00533250"/>
    <w:rsid w:val="00535688"/>
    <w:rsid w:val="005434DB"/>
    <w:rsid w:val="00543E2D"/>
    <w:rsid w:val="005453D4"/>
    <w:rsid w:val="005503F7"/>
    <w:rsid w:val="00552F60"/>
    <w:rsid w:val="00560B2D"/>
    <w:rsid w:val="00564CC3"/>
    <w:rsid w:val="00581401"/>
    <w:rsid w:val="005B18E7"/>
    <w:rsid w:val="005B61E5"/>
    <w:rsid w:val="005C2F01"/>
    <w:rsid w:val="006057D4"/>
    <w:rsid w:val="00612577"/>
    <w:rsid w:val="00621981"/>
    <w:rsid w:val="00621A4B"/>
    <w:rsid w:val="0062364B"/>
    <w:rsid w:val="00633766"/>
    <w:rsid w:val="006475FA"/>
    <w:rsid w:val="00651BD4"/>
    <w:rsid w:val="006A0DE9"/>
    <w:rsid w:val="006B13D6"/>
    <w:rsid w:val="006B307D"/>
    <w:rsid w:val="006B562C"/>
    <w:rsid w:val="006D1061"/>
    <w:rsid w:val="006D2745"/>
    <w:rsid w:val="006E3EDC"/>
    <w:rsid w:val="006F55A8"/>
    <w:rsid w:val="006F683E"/>
    <w:rsid w:val="006F69D3"/>
    <w:rsid w:val="00701C57"/>
    <w:rsid w:val="00711D7C"/>
    <w:rsid w:val="00713140"/>
    <w:rsid w:val="00721762"/>
    <w:rsid w:val="00722077"/>
    <w:rsid w:val="0074153A"/>
    <w:rsid w:val="00743345"/>
    <w:rsid w:val="007476BD"/>
    <w:rsid w:val="00790963"/>
    <w:rsid w:val="007A560A"/>
    <w:rsid w:val="007B4D14"/>
    <w:rsid w:val="007C3984"/>
    <w:rsid w:val="007C6AD4"/>
    <w:rsid w:val="007D17D7"/>
    <w:rsid w:val="007E4E98"/>
    <w:rsid w:val="007F2161"/>
    <w:rsid w:val="007F43E7"/>
    <w:rsid w:val="00801D2A"/>
    <w:rsid w:val="00807513"/>
    <w:rsid w:val="00823D5A"/>
    <w:rsid w:val="008318F8"/>
    <w:rsid w:val="00841779"/>
    <w:rsid w:val="00847C76"/>
    <w:rsid w:val="00875494"/>
    <w:rsid w:val="00875DD0"/>
    <w:rsid w:val="008802CD"/>
    <w:rsid w:val="00881035"/>
    <w:rsid w:val="008871E6"/>
    <w:rsid w:val="008A7BDC"/>
    <w:rsid w:val="008B29F6"/>
    <w:rsid w:val="008B639B"/>
    <w:rsid w:val="008B7F0F"/>
    <w:rsid w:val="008D00D9"/>
    <w:rsid w:val="008D3040"/>
    <w:rsid w:val="008E56CD"/>
    <w:rsid w:val="008F68F6"/>
    <w:rsid w:val="009031B2"/>
    <w:rsid w:val="00907DB8"/>
    <w:rsid w:val="009503B1"/>
    <w:rsid w:val="00963FA2"/>
    <w:rsid w:val="009647B2"/>
    <w:rsid w:val="00975628"/>
    <w:rsid w:val="0097585D"/>
    <w:rsid w:val="00976101"/>
    <w:rsid w:val="009813B3"/>
    <w:rsid w:val="009865FD"/>
    <w:rsid w:val="009A0D22"/>
    <w:rsid w:val="009A27B5"/>
    <w:rsid w:val="009B0CD7"/>
    <w:rsid w:val="009C3215"/>
    <w:rsid w:val="009C49DA"/>
    <w:rsid w:val="009C4A22"/>
    <w:rsid w:val="009C7F31"/>
    <w:rsid w:val="009D2A20"/>
    <w:rsid w:val="009D2C96"/>
    <w:rsid w:val="009D64B9"/>
    <w:rsid w:val="009D686B"/>
    <w:rsid w:val="009E40F5"/>
    <w:rsid w:val="00A20C3A"/>
    <w:rsid w:val="00A31638"/>
    <w:rsid w:val="00A47347"/>
    <w:rsid w:val="00A56823"/>
    <w:rsid w:val="00A73E7A"/>
    <w:rsid w:val="00A74561"/>
    <w:rsid w:val="00AA34B9"/>
    <w:rsid w:val="00AD2868"/>
    <w:rsid w:val="00AD355B"/>
    <w:rsid w:val="00AD715B"/>
    <w:rsid w:val="00AE6193"/>
    <w:rsid w:val="00AE6DEA"/>
    <w:rsid w:val="00AE7A2E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82A5C"/>
    <w:rsid w:val="00B90F41"/>
    <w:rsid w:val="00B92FB4"/>
    <w:rsid w:val="00BB07FB"/>
    <w:rsid w:val="00BB0BC1"/>
    <w:rsid w:val="00BB478D"/>
    <w:rsid w:val="00BB6EE5"/>
    <w:rsid w:val="00BC5EB9"/>
    <w:rsid w:val="00BC7B19"/>
    <w:rsid w:val="00C03176"/>
    <w:rsid w:val="00C241BC"/>
    <w:rsid w:val="00C3085C"/>
    <w:rsid w:val="00C36119"/>
    <w:rsid w:val="00C44406"/>
    <w:rsid w:val="00C517EE"/>
    <w:rsid w:val="00C53393"/>
    <w:rsid w:val="00C54C48"/>
    <w:rsid w:val="00C60621"/>
    <w:rsid w:val="00C64860"/>
    <w:rsid w:val="00C86E08"/>
    <w:rsid w:val="00CC5517"/>
    <w:rsid w:val="00CD0649"/>
    <w:rsid w:val="00CD5557"/>
    <w:rsid w:val="00CE239E"/>
    <w:rsid w:val="00CF2AD4"/>
    <w:rsid w:val="00CF3C04"/>
    <w:rsid w:val="00D05B68"/>
    <w:rsid w:val="00D063E6"/>
    <w:rsid w:val="00D06F88"/>
    <w:rsid w:val="00D34FDE"/>
    <w:rsid w:val="00D42A75"/>
    <w:rsid w:val="00D43F03"/>
    <w:rsid w:val="00D44B76"/>
    <w:rsid w:val="00D4698E"/>
    <w:rsid w:val="00D5293D"/>
    <w:rsid w:val="00D61540"/>
    <w:rsid w:val="00D734D7"/>
    <w:rsid w:val="00D80CB9"/>
    <w:rsid w:val="00D841EE"/>
    <w:rsid w:val="00DA529E"/>
    <w:rsid w:val="00DA7B37"/>
    <w:rsid w:val="00DD0E37"/>
    <w:rsid w:val="00DD6DCE"/>
    <w:rsid w:val="00DE5202"/>
    <w:rsid w:val="00DE69C3"/>
    <w:rsid w:val="00DF0C9E"/>
    <w:rsid w:val="00DF621E"/>
    <w:rsid w:val="00E01A0E"/>
    <w:rsid w:val="00E13BBE"/>
    <w:rsid w:val="00E254B0"/>
    <w:rsid w:val="00E31A1D"/>
    <w:rsid w:val="00E379D0"/>
    <w:rsid w:val="00E41D5E"/>
    <w:rsid w:val="00E44AFB"/>
    <w:rsid w:val="00E4562E"/>
    <w:rsid w:val="00E45DC0"/>
    <w:rsid w:val="00E52A0B"/>
    <w:rsid w:val="00E53875"/>
    <w:rsid w:val="00E628A4"/>
    <w:rsid w:val="00E8572F"/>
    <w:rsid w:val="00E858A1"/>
    <w:rsid w:val="00E94E2F"/>
    <w:rsid w:val="00E95976"/>
    <w:rsid w:val="00EC1E9E"/>
    <w:rsid w:val="00EE3095"/>
    <w:rsid w:val="00EF3752"/>
    <w:rsid w:val="00EF6E26"/>
    <w:rsid w:val="00F001B8"/>
    <w:rsid w:val="00F026F1"/>
    <w:rsid w:val="00F108CD"/>
    <w:rsid w:val="00F17369"/>
    <w:rsid w:val="00F22A02"/>
    <w:rsid w:val="00F341DB"/>
    <w:rsid w:val="00F77918"/>
    <w:rsid w:val="00F935BD"/>
    <w:rsid w:val="00FA240D"/>
    <w:rsid w:val="00FA6D77"/>
    <w:rsid w:val="00FB566C"/>
    <w:rsid w:val="00FB778E"/>
    <w:rsid w:val="00FD5A47"/>
    <w:rsid w:val="00FD612C"/>
    <w:rsid w:val="00FD7108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680B3B92"/>
  <w14:defaultImageDpi w14:val="0"/>
  <w15:docId w15:val="{C39CD69E-B682-48A5-8080-C327377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C308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A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31A1D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0514AC"/>
    <w:pPr>
      <w:widowControl w:val="0"/>
      <w:autoSpaceDE w:val="0"/>
      <w:autoSpaceDN w:val="0"/>
      <w:ind w:left="758" w:hanging="229"/>
    </w:pPr>
    <w:rPr>
      <w:rFonts w:eastAsia="Calibri"/>
      <w:sz w:val="22"/>
      <w:szCs w:val="22"/>
    </w:rPr>
  </w:style>
  <w:style w:type="character" w:customStyle="1" w:styleId="Titolo3Carattere">
    <w:name w:val="Titolo 3 Carattere"/>
    <w:link w:val="Titolo3"/>
    <w:semiHidden/>
    <w:rsid w:val="00C3085C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2D37-37F9-4A44-848D-AA607951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916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contrassegno invalidi</vt:lpstr>
    </vt:vector>
  </TitlesOfParts>
  <Company/>
  <LinksUpToDate>false</LinksUpToDate>
  <CharactersWithSpaces>6711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contrassegno invalidi</dc:title>
  <dc:subject/>
  <dc:creator>Giovanna Mancini</dc:creator>
  <cp:keywords/>
  <dc:description/>
  <cp:lastModifiedBy>Comune di Lanciano</cp:lastModifiedBy>
  <cp:revision>9</cp:revision>
  <cp:lastPrinted>2025-09-11T07:31:00Z</cp:lastPrinted>
  <dcterms:created xsi:type="dcterms:W3CDTF">2025-04-01T13:30:00Z</dcterms:created>
  <dcterms:modified xsi:type="dcterms:W3CDTF">2026-03-02T12:03:00Z</dcterms:modified>
</cp:coreProperties>
</file>