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6999" w14:textId="4478E578" w:rsidR="005D6214" w:rsidRPr="005D6214" w:rsidRDefault="005D6214" w:rsidP="005D6214">
      <w:pPr>
        <w:pBdr>
          <w:bottom w:val="single" w:sz="8" w:space="4" w:color="4F81BD"/>
        </w:pBdr>
        <w:spacing w:after="300"/>
        <w:contextualSpacing/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</w:pPr>
      <w:r w:rsidRPr="005D6214"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 xml:space="preserve">ALLEGATO </w:t>
      </w:r>
      <w:r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>B</w:t>
      </w:r>
      <w:r w:rsidRPr="005D6214"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br/>
      </w:r>
      <w:r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>MODELLO PER LA REDAZIONE DEL PROGETTO TECNICO</w:t>
      </w:r>
      <w:r w:rsidRPr="005D6214"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 xml:space="preserve"> (</w:t>
      </w:r>
      <w:r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 xml:space="preserve">Art. 5 </w:t>
      </w:r>
      <w:proofErr w:type="spellStart"/>
      <w:r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>avviso</w:t>
      </w:r>
      <w:proofErr w:type="spellEnd"/>
      <w:r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 xml:space="preserve"> </w:t>
      </w:r>
      <w:proofErr w:type="spellStart"/>
      <w:r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>pubblico</w:t>
      </w:r>
      <w:proofErr w:type="spellEnd"/>
      <w:r w:rsidRPr="005D6214">
        <w:rPr>
          <w:rFonts w:ascii="Arial" w:eastAsia="MS Gothic" w:hAnsi="Arial" w:cs="Arial"/>
          <w:color w:val="17365D"/>
          <w:spacing w:val="5"/>
          <w:kern w:val="28"/>
          <w:lang w:val="en-US" w:eastAsia="en-US"/>
        </w:rPr>
        <w:t>)</w:t>
      </w:r>
    </w:p>
    <w:p w14:paraId="011B0D8D" w14:textId="1DBA7B4F" w:rsidR="00DD4AC3" w:rsidRPr="00AC577B" w:rsidRDefault="00DD4AC3" w:rsidP="00DD4AC3">
      <w:pPr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 xml:space="preserve">      </w:t>
      </w:r>
    </w:p>
    <w:p w14:paraId="509938CD" w14:textId="34EAA212" w:rsidR="006A00AD" w:rsidRPr="00575A1D" w:rsidRDefault="006A00AD" w:rsidP="00575A1D">
      <w:pPr>
        <w:pStyle w:val="Paragrafoelenco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</w:rPr>
      </w:pPr>
      <w:r w:rsidRPr="00575A1D">
        <w:rPr>
          <w:rFonts w:ascii="Arial" w:hAnsi="Arial" w:cs="Arial"/>
          <w:b/>
          <w:bCs/>
          <w:sz w:val="24"/>
          <w:szCs w:val="24"/>
        </w:rPr>
        <w:t>TITOLO DEL PROGETTO</w:t>
      </w:r>
      <w:r w:rsidR="004F3C04" w:rsidRPr="00575A1D">
        <w:rPr>
          <w:rFonts w:ascii="Arial" w:hAnsi="Arial" w:cs="Arial"/>
          <w:b/>
          <w:bCs/>
          <w:sz w:val="24"/>
          <w:szCs w:val="24"/>
        </w:rPr>
        <w:t>:</w:t>
      </w:r>
      <w:r w:rsidRPr="00575A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BBA761" w14:textId="3326E790" w:rsidR="006A00AD" w:rsidRPr="00575A1D" w:rsidRDefault="00D02836" w:rsidP="00575A1D">
      <w:pPr>
        <w:jc w:val="both"/>
        <w:rPr>
          <w:rFonts w:ascii="Arial" w:hAnsi="Arial" w:cs="Arial"/>
          <w:sz w:val="18"/>
          <w:szCs w:val="18"/>
        </w:rPr>
      </w:pPr>
      <w:r w:rsidRPr="00AC577B">
        <w:rPr>
          <w:rFonts w:ascii="Arial" w:hAnsi="Arial" w:cs="Arial"/>
        </w:rPr>
        <w:t xml:space="preserve"> </w:t>
      </w:r>
      <w:r w:rsidR="006A00AD" w:rsidRPr="00575A1D">
        <w:rPr>
          <w:rFonts w:ascii="Arial" w:hAnsi="Arial" w:cs="Arial"/>
          <w:sz w:val="18"/>
          <w:szCs w:val="18"/>
        </w:rPr>
        <w:t>(Inserire una breve descrizione dell’idea progettual</w:t>
      </w:r>
      <w:r w:rsidR="004F3C04" w:rsidRPr="00575A1D">
        <w:rPr>
          <w:rFonts w:ascii="Arial" w:hAnsi="Arial" w:cs="Arial"/>
          <w:sz w:val="18"/>
          <w:szCs w:val="18"/>
        </w:rPr>
        <w:t>e</w:t>
      </w:r>
      <w:r w:rsidR="006A00AD" w:rsidRPr="00575A1D">
        <w:rPr>
          <w:rFonts w:ascii="Arial" w:hAnsi="Arial" w:cs="Arial"/>
          <w:sz w:val="18"/>
          <w:szCs w:val="18"/>
        </w:rPr>
        <w:t>)</w:t>
      </w:r>
    </w:p>
    <w:p w14:paraId="1DF91BFE" w14:textId="77777777" w:rsidR="006A00AD" w:rsidRPr="00AC577B" w:rsidRDefault="006A00AD" w:rsidP="00575A1D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9500"/>
      </w:tblGrid>
      <w:tr w:rsidR="00591A49" w:rsidRPr="00AC577B" w14:paraId="352AE723" w14:textId="77777777" w:rsidTr="005E5338">
        <w:trPr>
          <w:trHeight w:val="5655"/>
        </w:trPr>
        <w:tc>
          <w:tcPr>
            <w:tcW w:w="950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CD58396" w14:textId="77777777" w:rsidR="00591A49" w:rsidRPr="00AC577B" w:rsidRDefault="00591A49" w:rsidP="00591A49">
            <w:pPr>
              <w:rPr>
                <w:rFonts w:ascii="Arial" w:hAnsi="Arial" w:cs="Arial"/>
              </w:rPr>
            </w:pPr>
          </w:p>
          <w:p w14:paraId="1625E112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6381F45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2146897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13FD507C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805609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01585063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3410A86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E1A3BDB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F77393B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BDB679F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1B231AC7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CC6F9DE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686C8E9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7A81C7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759C01F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92C67D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79953D7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60322EA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00359F4F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42D41D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7447C8C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196AF71B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37967E2E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3738D78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306F782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5D51F191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3ACBF12" w14:textId="6FF6D73E" w:rsidR="000D294A" w:rsidRPr="00AC577B" w:rsidRDefault="000D294A" w:rsidP="00591A49">
            <w:pPr>
              <w:rPr>
                <w:rFonts w:ascii="Arial" w:hAnsi="Arial" w:cs="Arial"/>
              </w:rPr>
            </w:pPr>
          </w:p>
        </w:tc>
      </w:tr>
    </w:tbl>
    <w:p w14:paraId="2C464150" w14:textId="77777777" w:rsidR="00D02836" w:rsidRPr="00AC577B" w:rsidRDefault="00D02836" w:rsidP="006A00AD">
      <w:pPr>
        <w:rPr>
          <w:rFonts w:ascii="Arial" w:hAnsi="Arial" w:cs="Arial"/>
          <w:b/>
        </w:rPr>
      </w:pPr>
    </w:p>
    <w:p w14:paraId="3E5F4D4C" w14:textId="77777777" w:rsidR="00D02836" w:rsidRPr="00AC577B" w:rsidRDefault="00D02836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br w:type="page"/>
      </w:r>
    </w:p>
    <w:p w14:paraId="5143ABAB" w14:textId="1AAB0135" w:rsidR="006A00AD" w:rsidRPr="00575A1D" w:rsidRDefault="006A00AD" w:rsidP="006A00AD">
      <w:pPr>
        <w:pStyle w:val="Paragrafoelenco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lastRenderedPageBreak/>
        <w:t>Validità ed efficacia del modello organizzativo proposto</w:t>
      </w:r>
    </w:p>
    <w:p w14:paraId="426898D6" w14:textId="7E6AEC51" w:rsidR="006A00AD" w:rsidRPr="00575A1D" w:rsidRDefault="00B31BD6" w:rsidP="00575A1D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75A1D">
        <w:rPr>
          <w:rFonts w:asciiTheme="minorHAnsi" w:hAnsiTheme="minorHAnsi" w:cstheme="minorHAnsi"/>
          <w:sz w:val="18"/>
          <w:szCs w:val="18"/>
        </w:rPr>
        <w:t>Modello organizzativo e gestionale proposto con riferimento alla struttura operativa, alla composizione e adeguatezza dell’équipe multidisciplinare, alle modalità di accesso, accoglienza, presa in carico e organizzazione dei servizi.</w:t>
      </w:r>
    </w:p>
    <w:p w14:paraId="06393727" w14:textId="2A859D8E" w:rsidR="006A00AD" w:rsidRPr="00AC577B" w:rsidRDefault="00B31BD6" w:rsidP="006A00AD">
      <w:pPr>
        <w:rPr>
          <w:rFonts w:ascii="Arial" w:hAnsi="Arial" w:cs="Arial"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F1FEF" wp14:editId="5850AC66">
                <wp:simplePos x="0" y="0"/>
                <wp:positionH relativeFrom="margin">
                  <wp:posOffset>0</wp:posOffset>
                </wp:positionH>
                <wp:positionV relativeFrom="paragraph">
                  <wp:posOffset>44696</wp:posOffset>
                </wp:positionV>
                <wp:extent cx="6271147" cy="6994478"/>
                <wp:effectExtent l="0" t="0" r="15875" b="1651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F03E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E6B141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CED789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D37027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266FE2D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431E7D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998786E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950CC75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BC07CB3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27C8A7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ED99E6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D9D8EEE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0813A4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8A63693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B886B62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B8C817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84F9D9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15E0205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E807B4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206C14A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83213F1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433D924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41E3D0F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719090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67CC55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BAC3682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48B3FC22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BDC7533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388FEFF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9AB2B78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158176D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A82570C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555248D7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50C14602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21A795C4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35294E48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CACDDFA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5ECC6DAD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639865FB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688D29BE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A875CE1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602EB13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3900E862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72DFBF15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CB26D69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7B87679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49E188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01E97B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0AFA16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CCE9B71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4D2E276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EAA6844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A6EEE5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CBA6057" w14:textId="77777777" w:rsidR="00633921" w:rsidRDefault="00633921" w:rsidP="00633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1FEF" id="Rettangolo 7" o:spid="_x0000_s1026" style="position:absolute;margin-left:0;margin-top:3.5pt;width:493.8pt;height:550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" fillcolor="white [3201]" strokecolor="#4f81bd [3204]" strokeweight="2pt">
                <v:textbox>
                  <w:txbxContent>
                    <w:p w14:paraId="595F03EB" w14:textId="77777777" w:rsidR="00633921" w:rsidRDefault="00633921" w:rsidP="00633921">
                      <w:pPr>
                        <w:jc w:val="center"/>
                      </w:pPr>
                    </w:p>
                    <w:p w14:paraId="2E6B1410" w14:textId="77777777" w:rsidR="00633921" w:rsidRDefault="00633921" w:rsidP="00633921">
                      <w:pPr>
                        <w:jc w:val="center"/>
                      </w:pPr>
                    </w:p>
                    <w:p w14:paraId="5CED7890" w14:textId="77777777" w:rsidR="00633921" w:rsidRDefault="00633921" w:rsidP="00633921">
                      <w:pPr>
                        <w:jc w:val="center"/>
                      </w:pPr>
                    </w:p>
                    <w:p w14:paraId="1D37027C" w14:textId="77777777" w:rsidR="00633921" w:rsidRDefault="00633921" w:rsidP="00633921">
                      <w:pPr>
                        <w:jc w:val="center"/>
                      </w:pPr>
                    </w:p>
                    <w:p w14:paraId="6266FE2D" w14:textId="77777777" w:rsidR="00633921" w:rsidRDefault="00633921" w:rsidP="00633921">
                      <w:pPr>
                        <w:jc w:val="center"/>
                      </w:pPr>
                    </w:p>
                    <w:p w14:paraId="2431E7DB" w14:textId="77777777" w:rsidR="00633921" w:rsidRDefault="00633921" w:rsidP="00633921">
                      <w:pPr>
                        <w:jc w:val="center"/>
                      </w:pPr>
                    </w:p>
                    <w:p w14:paraId="2998786E" w14:textId="77777777" w:rsidR="00633921" w:rsidRDefault="00633921" w:rsidP="00633921">
                      <w:pPr>
                        <w:jc w:val="center"/>
                      </w:pPr>
                    </w:p>
                    <w:p w14:paraId="5950CC75" w14:textId="77777777" w:rsidR="00633921" w:rsidRDefault="00633921" w:rsidP="00633921">
                      <w:pPr>
                        <w:jc w:val="center"/>
                      </w:pPr>
                    </w:p>
                    <w:p w14:paraId="0BC07CB3" w14:textId="77777777" w:rsidR="00633921" w:rsidRDefault="00633921" w:rsidP="00633921">
                      <w:pPr>
                        <w:jc w:val="center"/>
                      </w:pPr>
                    </w:p>
                    <w:p w14:paraId="727C8A7C" w14:textId="77777777" w:rsidR="00633921" w:rsidRDefault="00633921" w:rsidP="00633921">
                      <w:pPr>
                        <w:jc w:val="center"/>
                      </w:pPr>
                    </w:p>
                    <w:p w14:paraId="2ED99E60" w14:textId="77777777" w:rsidR="00633921" w:rsidRDefault="00633921" w:rsidP="00633921">
                      <w:pPr>
                        <w:jc w:val="center"/>
                      </w:pPr>
                    </w:p>
                    <w:p w14:paraId="6D9D8EEE" w14:textId="77777777" w:rsidR="00633921" w:rsidRDefault="00633921" w:rsidP="00633921">
                      <w:pPr>
                        <w:jc w:val="center"/>
                      </w:pPr>
                    </w:p>
                    <w:p w14:paraId="50813A4B" w14:textId="77777777" w:rsidR="00633921" w:rsidRDefault="00633921" w:rsidP="00633921">
                      <w:pPr>
                        <w:jc w:val="center"/>
                      </w:pPr>
                    </w:p>
                    <w:p w14:paraId="08A63693" w14:textId="77777777" w:rsidR="00633921" w:rsidRDefault="00633921" w:rsidP="00633921">
                      <w:pPr>
                        <w:jc w:val="center"/>
                      </w:pPr>
                    </w:p>
                    <w:p w14:paraId="6B886B62" w14:textId="77777777" w:rsidR="00633921" w:rsidRDefault="00633921" w:rsidP="00633921">
                      <w:pPr>
                        <w:jc w:val="center"/>
                      </w:pPr>
                    </w:p>
                    <w:p w14:paraId="6B8C8177" w14:textId="77777777" w:rsidR="00633921" w:rsidRDefault="00633921" w:rsidP="00633921">
                      <w:pPr>
                        <w:jc w:val="center"/>
                      </w:pPr>
                    </w:p>
                    <w:p w14:paraId="084F9D9B" w14:textId="77777777" w:rsidR="00633921" w:rsidRDefault="00633921" w:rsidP="00633921">
                      <w:pPr>
                        <w:jc w:val="center"/>
                      </w:pPr>
                    </w:p>
                    <w:p w14:paraId="715E0205" w14:textId="77777777" w:rsidR="00633921" w:rsidRDefault="00633921" w:rsidP="00633921">
                      <w:pPr>
                        <w:jc w:val="center"/>
                      </w:pPr>
                    </w:p>
                    <w:p w14:paraId="3E807B4B" w14:textId="77777777" w:rsidR="00633921" w:rsidRDefault="00633921" w:rsidP="00633921">
                      <w:pPr>
                        <w:jc w:val="center"/>
                      </w:pPr>
                    </w:p>
                    <w:p w14:paraId="6206C14A" w14:textId="77777777" w:rsidR="00633921" w:rsidRDefault="00633921" w:rsidP="00633921">
                      <w:pPr>
                        <w:jc w:val="center"/>
                      </w:pPr>
                    </w:p>
                    <w:p w14:paraId="383213F1" w14:textId="77777777" w:rsidR="00633921" w:rsidRDefault="00633921" w:rsidP="00633921">
                      <w:pPr>
                        <w:jc w:val="center"/>
                      </w:pPr>
                    </w:p>
                    <w:p w14:paraId="7433D924" w14:textId="77777777" w:rsidR="00633921" w:rsidRDefault="00633921" w:rsidP="00633921">
                      <w:pPr>
                        <w:jc w:val="center"/>
                      </w:pPr>
                    </w:p>
                    <w:p w14:paraId="041E3D0F" w14:textId="77777777" w:rsidR="00633921" w:rsidRDefault="00633921" w:rsidP="00633921">
                      <w:pPr>
                        <w:jc w:val="center"/>
                      </w:pPr>
                    </w:p>
                    <w:p w14:paraId="1719090C" w14:textId="77777777" w:rsidR="00633921" w:rsidRDefault="00633921" w:rsidP="00633921">
                      <w:pPr>
                        <w:jc w:val="center"/>
                      </w:pPr>
                    </w:p>
                    <w:p w14:paraId="367CC55C" w14:textId="77777777" w:rsidR="00633921" w:rsidRDefault="00633921" w:rsidP="00633921">
                      <w:pPr>
                        <w:jc w:val="center"/>
                      </w:pPr>
                    </w:p>
                    <w:p w14:paraId="6BAC3682" w14:textId="77777777" w:rsidR="00633921" w:rsidRDefault="00633921" w:rsidP="00633921">
                      <w:pPr>
                        <w:jc w:val="center"/>
                      </w:pPr>
                    </w:p>
                    <w:p w14:paraId="48B3FC22" w14:textId="77777777" w:rsidR="00633921" w:rsidRDefault="00633921" w:rsidP="00633921">
                      <w:pPr>
                        <w:jc w:val="center"/>
                      </w:pPr>
                    </w:p>
                    <w:p w14:paraId="3BDC7533" w14:textId="77777777" w:rsidR="00633921" w:rsidRDefault="00633921" w:rsidP="00633921">
                      <w:pPr>
                        <w:jc w:val="center"/>
                      </w:pPr>
                    </w:p>
                    <w:p w14:paraId="1388FEFF" w14:textId="77777777" w:rsidR="00633921" w:rsidRDefault="00633921" w:rsidP="00633921">
                      <w:pPr>
                        <w:jc w:val="center"/>
                      </w:pPr>
                    </w:p>
                    <w:p w14:paraId="09AB2B78" w14:textId="77777777" w:rsidR="00633921" w:rsidRDefault="00633921" w:rsidP="00633921">
                      <w:pPr>
                        <w:jc w:val="center"/>
                      </w:pPr>
                    </w:p>
                    <w:p w14:paraId="1158176D" w14:textId="77777777" w:rsidR="00633921" w:rsidRDefault="00633921" w:rsidP="00633921">
                      <w:pPr>
                        <w:jc w:val="center"/>
                      </w:pPr>
                    </w:p>
                    <w:p w14:paraId="5A82570C" w14:textId="77777777" w:rsidR="00453A42" w:rsidRDefault="00453A42" w:rsidP="00633921">
                      <w:pPr>
                        <w:jc w:val="center"/>
                      </w:pPr>
                    </w:p>
                    <w:p w14:paraId="555248D7" w14:textId="77777777" w:rsidR="00453A42" w:rsidRDefault="00453A42" w:rsidP="00633921">
                      <w:pPr>
                        <w:jc w:val="center"/>
                      </w:pPr>
                    </w:p>
                    <w:p w14:paraId="50C14602" w14:textId="77777777" w:rsidR="00453A42" w:rsidRDefault="00453A42" w:rsidP="00633921">
                      <w:pPr>
                        <w:jc w:val="center"/>
                      </w:pPr>
                    </w:p>
                    <w:p w14:paraId="21A795C4" w14:textId="77777777" w:rsidR="00453A42" w:rsidRDefault="00453A42" w:rsidP="00633921">
                      <w:pPr>
                        <w:jc w:val="center"/>
                      </w:pPr>
                    </w:p>
                    <w:p w14:paraId="35294E48" w14:textId="77777777" w:rsidR="00453A42" w:rsidRDefault="00453A42" w:rsidP="00633921">
                      <w:pPr>
                        <w:jc w:val="center"/>
                      </w:pPr>
                    </w:p>
                    <w:p w14:paraId="0CACDDFA" w14:textId="77777777" w:rsidR="00453A42" w:rsidRDefault="00453A42" w:rsidP="00633921">
                      <w:pPr>
                        <w:jc w:val="center"/>
                      </w:pPr>
                    </w:p>
                    <w:p w14:paraId="5ECC6DAD" w14:textId="77777777" w:rsidR="00453A42" w:rsidRDefault="00453A42" w:rsidP="00633921">
                      <w:pPr>
                        <w:jc w:val="center"/>
                      </w:pPr>
                    </w:p>
                    <w:p w14:paraId="639865FB" w14:textId="77777777" w:rsidR="00453A42" w:rsidRDefault="00453A42" w:rsidP="00633921">
                      <w:pPr>
                        <w:jc w:val="center"/>
                      </w:pPr>
                    </w:p>
                    <w:p w14:paraId="688D29BE" w14:textId="77777777" w:rsidR="00453A42" w:rsidRDefault="00453A42" w:rsidP="00633921">
                      <w:pPr>
                        <w:jc w:val="center"/>
                      </w:pPr>
                    </w:p>
                    <w:p w14:paraId="0A875CE1" w14:textId="77777777" w:rsidR="00453A42" w:rsidRDefault="00453A42" w:rsidP="00633921">
                      <w:pPr>
                        <w:jc w:val="center"/>
                      </w:pPr>
                    </w:p>
                    <w:p w14:paraId="0602EB13" w14:textId="77777777" w:rsidR="00453A42" w:rsidRDefault="00453A42" w:rsidP="00633921">
                      <w:pPr>
                        <w:jc w:val="center"/>
                      </w:pPr>
                    </w:p>
                    <w:p w14:paraId="3900E862" w14:textId="77777777" w:rsidR="00453A42" w:rsidRDefault="00453A42" w:rsidP="00633921">
                      <w:pPr>
                        <w:jc w:val="center"/>
                      </w:pPr>
                    </w:p>
                    <w:p w14:paraId="72DFBF15" w14:textId="77777777" w:rsidR="00453A42" w:rsidRDefault="00453A42" w:rsidP="00633921">
                      <w:pPr>
                        <w:jc w:val="center"/>
                      </w:pPr>
                    </w:p>
                    <w:p w14:paraId="0CB26D69" w14:textId="77777777" w:rsidR="00453A42" w:rsidRDefault="00453A42" w:rsidP="00633921">
                      <w:pPr>
                        <w:jc w:val="center"/>
                      </w:pPr>
                    </w:p>
                    <w:p w14:paraId="7B876797" w14:textId="77777777" w:rsidR="00633921" w:rsidRDefault="00633921" w:rsidP="00633921">
                      <w:pPr>
                        <w:jc w:val="center"/>
                      </w:pPr>
                    </w:p>
                    <w:p w14:paraId="149E1880" w14:textId="77777777" w:rsidR="00633921" w:rsidRDefault="00633921" w:rsidP="00633921">
                      <w:pPr>
                        <w:jc w:val="center"/>
                      </w:pPr>
                    </w:p>
                    <w:p w14:paraId="101E97BB" w14:textId="77777777" w:rsidR="00633921" w:rsidRDefault="00633921" w:rsidP="00633921">
                      <w:pPr>
                        <w:jc w:val="center"/>
                      </w:pPr>
                    </w:p>
                    <w:p w14:paraId="00AFA160" w14:textId="77777777" w:rsidR="00633921" w:rsidRDefault="00633921" w:rsidP="00633921">
                      <w:pPr>
                        <w:jc w:val="center"/>
                      </w:pPr>
                    </w:p>
                    <w:p w14:paraId="6CCE9B71" w14:textId="77777777" w:rsidR="00633921" w:rsidRDefault="00633921" w:rsidP="00633921">
                      <w:pPr>
                        <w:jc w:val="center"/>
                      </w:pPr>
                    </w:p>
                    <w:p w14:paraId="4D2E2767" w14:textId="77777777" w:rsidR="00633921" w:rsidRDefault="00633921" w:rsidP="00633921">
                      <w:pPr>
                        <w:jc w:val="center"/>
                      </w:pPr>
                    </w:p>
                    <w:p w14:paraId="7EAA6844" w14:textId="77777777" w:rsidR="00633921" w:rsidRDefault="00633921" w:rsidP="00633921">
                      <w:pPr>
                        <w:jc w:val="center"/>
                      </w:pPr>
                    </w:p>
                    <w:p w14:paraId="6A6EEE57" w14:textId="77777777" w:rsidR="00633921" w:rsidRDefault="00633921" w:rsidP="00633921">
                      <w:pPr>
                        <w:jc w:val="center"/>
                      </w:pPr>
                    </w:p>
                    <w:p w14:paraId="3CBA6057" w14:textId="77777777" w:rsidR="00633921" w:rsidRDefault="00633921" w:rsidP="00633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C1EAFA" w14:textId="10628A1B" w:rsidR="00A35BCA" w:rsidRPr="00AC577B" w:rsidRDefault="00B2366E" w:rsidP="006A00AD">
      <w:pPr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</w:p>
    <w:p w14:paraId="1BE38884" w14:textId="77777777" w:rsidR="005779CA" w:rsidRPr="00AC577B" w:rsidRDefault="005779CA" w:rsidP="005779CA">
      <w:pPr>
        <w:rPr>
          <w:rFonts w:ascii="Arial" w:hAnsi="Arial" w:cs="Arial"/>
        </w:rPr>
      </w:pPr>
    </w:p>
    <w:p w14:paraId="5D019129" w14:textId="77777777" w:rsidR="00FE65DF" w:rsidRPr="00AC577B" w:rsidRDefault="00FE65DF" w:rsidP="005779CA">
      <w:pPr>
        <w:rPr>
          <w:rFonts w:ascii="Arial" w:hAnsi="Arial" w:cs="Arial"/>
        </w:rPr>
      </w:pPr>
    </w:p>
    <w:p w14:paraId="202AB853" w14:textId="77777777" w:rsidR="00FE65DF" w:rsidRPr="00AC577B" w:rsidRDefault="00FE65DF" w:rsidP="005779CA">
      <w:pPr>
        <w:rPr>
          <w:rFonts w:ascii="Arial" w:hAnsi="Arial" w:cs="Arial"/>
        </w:rPr>
      </w:pPr>
    </w:p>
    <w:p w14:paraId="21EE073E" w14:textId="77777777" w:rsidR="00FE65DF" w:rsidRPr="00AC577B" w:rsidRDefault="00FE65DF" w:rsidP="005779CA">
      <w:pPr>
        <w:rPr>
          <w:rFonts w:ascii="Arial" w:hAnsi="Arial" w:cs="Arial"/>
        </w:rPr>
      </w:pPr>
    </w:p>
    <w:p w14:paraId="4398AD1D" w14:textId="211576AE" w:rsidR="00FE65DF" w:rsidRPr="00AC577B" w:rsidRDefault="00FE65DF" w:rsidP="005779CA">
      <w:pPr>
        <w:rPr>
          <w:rFonts w:ascii="Arial" w:hAnsi="Arial" w:cs="Arial"/>
        </w:rPr>
      </w:pPr>
    </w:p>
    <w:p w14:paraId="0E8EAAE9" w14:textId="77777777" w:rsidR="00FE65DF" w:rsidRPr="00AC577B" w:rsidRDefault="00FE65DF" w:rsidP="00FE65DF">
      <w:pPr>
        <w:rPr>
          <w:rFonts w:ascii="Arial" w:hAnsi="Arial" w:cs="Arial"/>
        </w:rPr>
      </w:pPr>
    </w:p>
    <w:p w14:paraId="26096368" w14:textId="77777777" w:rsidR="00FE65DF" w:rsidRPr="00AC577B" w:rsidRDefault="00FE65DF" w:rsidP="00FE65DF">
      <w:pPr>
        <w:rPr>
          <w:rFonts w:ascii="Arial" w:hAnsi="Arial" w:cs="Arial"/>
        </w:rPr>
      </w:pPr>
    </w:p>
    <w:p w14:paraId="5412A2D3" w14:textId="77777777" w:rsidR="00FE65DF" w:rsidRPr="00AC577B" w:rsidRDefault="00FE65DF" w:rsidP="00FE65DF">
      <w:pPr>
        <w:rPr>
          <w:rFonts w:ascii="Arial" w:hAnsi="Arial" w:cs="Arial"/>
        </w:rPr>
      </w:pPr>
    </w:p>
    <w:p w14:paraId="35022C94" w14:textId="77777777" w:rsidR="00FE65DF" w:rsidRPr="00AC577B" w:rsidRDefault="00FE65DF" w:rsidP="00FE65DF">
      <w:pPr>
        <w:rPr>
          <w:rFonts w:ascii="Arial" w:hAnsi="Arial" w:cs="Arial"/>
        </w:rPr>
      </w:pPr>
    </w:p>
    <w:p w14:paraId="348BA057" w14:textId="77777777" w:rsidR="00FE65DF" w:rsidRPr="00AC577B" w:rsidRDefault="00FE65DF" w:rsidP="00FE65DF">
      <w:pPr>
        <w:rPr>
          <w:rFonts w:ascii="Arial" w:hAnsi="Arial" w:cs="Arial"/>
        </w:rPr>
      </w:pPr>
    </w:p>
    <w:p w14:paraId="7E5D4799" w14:textId="77777777" w:rsidR="00FE65DF" w:rsidRPr="00AC577B" w:rsidRDefault="00FE65DF" w:rsidP="00FE65DF">
      <w:pPr>
        <w:rPr>
          <w:rFonts w:ascii="Arial" w:hAnsi="Arial" w:cs="Arial"/>
        </w:rPr>
      </w:pPr>
    </w:p>
    <w:p w14:paraId="5705ABAF" w14:textId="77777777" w:rsidR="00FE65DF" w:rsidRPr="00AC577B" w:rsidRDefault="00FE65DF" w:rsidP="00FE65DF">
      <w:pPr>
        <w:rPr>
          <w:rFonts w:ascii="Arial" w:hAnsi="Arial" w:cs="Arial"/>
        </w:rPr>
      </w:pPr>
    </w:p>
    <w:p w14:paraId="5DD2B2AB" w14:textId="77777777" w:rsidR="00FE65DF" w:rsidRPr="00AC577B" w:rsidRDefault="00FE65DF" w:rsidP="00FE65DF">
      <w:pPr>
        <w:rPr>
          <w:rFonts w:ascii="Arial" w:hAnsi="Arial" w:cs="Arial"/>
        </w:rPr>
      </w:pPr>
    </w:p>
    <w:p w14:paraId="366EE9B8" w14:textId="77777777" w:rsidR="00FE65DF" w:rsidRPr="00AC577B" w:rsidRDefault="00FE65DF" w:rsidP="00FE65DF">
      <w:pPr>
        <w:rPr>
          <w:rFonts w:ascii="Arial" w:hAnsi="Arial" w:cs="Arial"/>
        </w:rPr>
      </w:pPr>
    </w:p>
    <w:p w14:paraId="6BE49BAE" w14:textId="77777777" w:rsidR="00FE65DF" w:rsidRPr="00AC577B" w:rsidRDefault="00FE65DF" w:rsidP="00FE65DF">
      <w:pPr>
        <w:rPr>
          <w:rFonts w:ascii="Arial" w:hAnsi="Arial" w:cs="Arial"/>
        </w:rPr>
      </w:pPr>
    </w:p>
    <w:p w14:paraId="63BA7488" w14:textId="77777777" w:rsidR="00FE65DF" w:rsidRPr="00AC577B" w:rsidRDefault="00FE65DF" w:rsidP="00FE65DF">
      <w:pPr>
        <w:rPr>
          <w:rFonts w:ascii="Arial" w:hAnsi="Arial" w:cs="Arial"/>
        </w:rPr>
      </w:pPr>
    </w:p>
    <w:p w14:paraId="6B82A58A" w14:textId="77777777" w:rsidR="00FE65DF" w:rsidRPr="00AC577B" w:rsidRDefault="00FE65DF" w:rsidP="00FE65DF">
      <w:pPr>
        <w:rPr>
          <w:rFonts w:ascii="Arial" w:hAnsi="Arial" w:cs="Arial"/>
        </w:rPr>
      </w:pPr>
    </w:p>
    <w:p w14:paraId="6D7D7B47" w14:textId="77777777" w:rsidR="00FE65DF" w:rsidRPr="00AC577B" w:rsidRDefault="00FE65DF" w:rsidP="00FE65DF">
      <w:pPr>
        <w:rPr>
          <w:rFonts w:ascii="Arial" w:hAnsi="Arial" w:cs="Arial"/>
        </w:rPr>
      </w:pPr>
    </w:p>
    <w:p w14:paraId="505C2B7E" w14:textId="77777777" w:rsidR="00FE65DF" w:rsidRPr="00AC577B" w:rsidRDefault="00FE65DF" w:rsidP="00FE65DF">
      <w:pPr>
        <w:rPr>
          <w:rFonts w:ascii="Arial" w:hAnsi="Arial" w:cs="Arial"/>
        </w:rPr>
      </w:pPr>
    </w:p>
    <w:p w14:paraId="62F4D3F1" w14:textId="77777777" w:rsidR="00FE65DF" w:rsidRPr="00AC577B" w:rsidRDefault="00FE65DF" w:rsidP="00FE65DF">
      <w:pPr>
        <w:rPr>
          <w:rFonts w:ascii="Arial" w:hAnsi="Arial" w:cs="Arial"/>
        </w:rPr>
      </w:pPr>
    </w:p>
    <w:p w14:paraId="24BA7883" w14:textId="77777777" w:rsidR="00FE65DF" w:rsidRPr="00AC577B" w:rsidRDefault="00FE65DF" w:rsidP="00FE65DF">
      <w:pPr>
        <w:rPr>
          <w:rFonts w:ascii="Arial" w:hAnsi="Arial" w:cs="Arial"/>
        </w:rPr>
      </w:pPr>
    </w:p>
    <w:p w14:paraId="4EB990D3" w14:textId="77777777" w:rsidR="00FE65DF" w:rsidRPr="00AC577B" w:rsidRDefault="00FE65DF" w:rsidP="00FE65DF">
      <w:pPr>
        <w:rPr>
          <w:rFonts w:ascii="Arial" w:hAnsi="Arial" w:cs="Arial"/>
        </w:rPr>
      </w:pPr>
    </w:p>
    <w:p w14:paraId="556F408B" w14:textId="77777777" w:rsidR="00FE65DF" w:rsidRPr="00AC577B" w:rsidRDefault="00FE65DF" w:rsidP="00FE65DF">
      <w:pPr>
        <w:rPr>
          <w:rFonts w:ascii="Arial" w:hAnsi="Arial" w:cs="Arial"/>
        </w:rPr>
      </w:pPr>
    </w:p>
    <w:p w14:paraId="4F76A91C" w14:textId="280C0710" w:rsidR="00FE65DF" w:rsidRPr="00AC577B" w:rsidRDefault="00FE65DF" w:rsidP="00FE65DF">
      <w:pPr>
        <w:rPr>
          <w:rFonts w:ascii="Arial" w:hAnsi="Arial" w:cs="Arial"/>
        </w:rPr>
      </w:pPr>
    </w:p>
    <w:p w14:paraId="7077C03C" w14:textId="3D16AC51" w:rsidR="00FE65DF" w:rsidRPr="00AC577B" w:rsidRDefault="00FE65DF" w:rsidP="00FE65DF">
      <w:pPr>
        <w:tabs>
          <w:tab w:val="left" w:pos="989"/>
        </w:tabs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</w:p>
    <w:p w14:paraId="29DD7645" w14:textId="77777777" w:rsidR="00FE65DF" w:rsidRPr="00AC577B" w:rsidRDefault="00FE65DF" w:rsidP="00FE65DF">
      <w:pPr>
        <w:tabs>
          <w:tab w:val="left" w:pos="989"/>
        </w:tabs>
        <w:rPr>
          <w:rFonts w:ascii="Arial" w:hAnsi="Arial" w:cs="Arial"/>
        </w:rPr>
      </w:pPr>
    </w:p>
    <w:p w14:paraId="300EFC8D" w14:textId="77777777" w:rsidR="00FE65DF" w:rsidRPr="00AC577B" w:rsidRDefault="00FE65DF" w:rsidP="00FE65DF">
      <w:pPr>
        <w:tabs>
          <w:tab w:val="left" w:pos="989"/>
        </w:tabs>
        <w:rPr>
          <w:rFonts w:ascii="Arial" w:hAnsi="Arial" w:cs="Arial"/>
        </w:rPr>
      </w:pPr>
    </w:p>
    <w:p w14:paraId="1D9027BA" w14:textId="6E66AFA2" w:rsidR="00E53F0B" w:rsidRPr="00AC577B" w:rsidRDefault="00FE65DF" w:rsidP="00E53F0B">
      <w:pPr>
        <w:pStyle w:val="Paragrafoelenco"/>
        <w:numPr>
          <w:ilvl w:val="1"/>
          <w:numId w:val="6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Modalità di gestione del bene</w:t>
      </w:r>
    </w:p>
    <w:p w14:paraId="746CD5C8" w14:textId="69C36B92" w:rsidR="00E53F0B" w:rsidRPr="00AC577B" w:rsidRDefault="00E53F0B" w:rsidP="00E53F0B">
      <w:pPr>
        <w:pStyle w:val="Paragrafoelenco"/>
        <w:numPr>
          <w:ilvl w:val="0"/>
          <w:numId w:val="13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Descrizione</w:t>
      </w:r>
    </w:p>
    <w:p w14:paraId="6925207E" w14:textId="77777777" w:rsidR="00D02836" w:rsidRPr="00AC577B" w:rsidRDefault="00D02836" w:rsidP="00D02836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4806B4B" w14:textId="3AD83211" w:rsidR="00FE65DF" w:rsidRPr="00AC577B" w:rsidRDefault="00FE65DF" w:rsidP="00FE65DF">
      <w:pPr>
        <w:rPr>
          <w:rFonts w:ascii="Arial" w:eastAsia="Calibri" w:hAnsi="Arial" w:cs="Arial"/>
          <w:b/>
          <w:lang w:eastAsia="en-US"/>
        </w:rPr>
      </w:pPr>
    </w:p>
    <w:p w14:paraId="1585DF37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3FE3D884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549925D1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20BC5627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1D31B5F9" w14:textId="77777777" w:rsidR="00FE65DF" w:rsidRPr="00AC577B" w:rsidRDefault="00FE65DF" w:rsidP="00FE65DF">
      <w:pPr>
        <w:ind w:firstLine="708"/>
        <w:rPr>
          <w:rFonts w:ascii="Arial" w:eastAsia="Calibri" w:hAnsi="Arial" w:cs="Arial"/>
          <w:lang w:eastAsia="en-US"/>
        </w:rPr>
      </w:pPr>
    </w:p>
    <w:p w14:paraId="4FF8F8AB" w14:textId="77777777" w:rsidR="00453A42" w:rsidRDefault="00453A42">
      <w:pPr>
        <w:rPr>
          <w:rFonts w:ascii="Arial" w:eastAsia="Calibri" w:hAnsi="Arial" w:cs="Arial"/>
          <w:b/>
          <w:highlight w:val="lightGray"/>
          <w:lang w:eastAsia="en-US"/>
        </w:rPr>
      </w:pPr>
      <w:r>
        <w:rPr>
          <w:rFonts w:ascii="Arial" w:eastAsia="Calibri" w:hAnsi="Arial" w:cs="Arial"/>
          <w:b/>
          <w:highlight w:val="lightGray"/>
          <w:lang w:eastAsia="en-US"/>
        </w:rPr>
        <w:br w:type="page"/>
      </w:r>
    </w:p>
    <w:p w14:paraId="40DC1306" w14:textId="54266447" w:rsidR="00201D5A" w:rsidRPr="00575A1D" w:rsidRDefault="00262E6B" w:rsidP="00575A1D">
      <w:pPr>
        <w:pStyle w:val="Paragrafoelenco"/>
        <w:numPr>
          <w:ilvl w:val="0"/>
          <w:numId w:val="21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lastRenderedPageBreak/>
        <w:t xml:space="preserve">Organigramma </w:t>
      </w:r>
    </w:p>
    <w:p w14:paraId="55D2A418" w14:textId="4034CCEE" w:rsidR="00201D5A" w:rsidRPr="00575A1D" w:rsidRDefault="00201D5A" w:rsidP="00575A1D">
      <w:pPr>
        <w:pStyle w:val="Paragrafoelenco"/>
        <w:tabs>
          <w:tab w:val="left" w:pos="709"/>
          <w:tab w:val="left" w:pos="989"/>
        </w:tabs>
        <w:ind w:left="476"/>
        <w:jc w:val="both"/>
        <w:rPr>
          <w:rFonts w:ascii="Arial" w:hAnsi="Arial" w:cs="Arial"/>
          <w:bCs/>
          <w:sz w:val="18"/>
          <w:szCs w:val="18"/>
        </w:rPr>
      </w:pPr>
      <w:r w:rsidRPr="00575A1D">
        <w:rPr>
          <w:rFonts w:ascii="Arial" w:hAnsi="Arial" w:cs="Arial"/>
          <w:bCs/>
          <w:sz w:val="18"/>
          <w:szCs w:val="18"/>
        </w:rPr>
        <w:t>Descrizione</w:t>
      </w:r>
      <w:r w:rsidR="00262E6B" w:rsidRPr="00575A1D">
        <w:rPr>
          <w:rFonts w:ascii="Arial" w:hAnsi="Arial" w:cs="Arial"/>
          <w:bCs/>
          <w:sz w:val="18"/>
          <w:szCs w:val="18"/>
        </w:rPr>
        <w:t xml:space="preserve"> del servizio proposto e definizione analitica delle azioni/prestazioni</w:t>
      </w:r>
    </w:p>
    <w:p w14:paraId="7B80678C" w14:textId="77777777" w:rsidR="00201D5A" w:rsidRPr="00575A1D" w:rsidRDefault="00201D5A" w:rsidP="00201D5A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Cs/>
          <w:sz w:val="18"/>
          <w:szCs w:val="18"/>
        </w:rPr>
      </w:pPr>
    </w:p>
    <w:p w14:paraId="08115C2D" w14:textId="228F0918" w:rsidR="00E96482" w:rsidRPr="00AC577B" w:rsidRDefault="00E96482">
      <w:pPr>
        <w:rPr>
          <w:rFonts w:ascii="Arial" w:eastAsia="Calibri" w:hAnsi="Arial" w:cs="Arial"/>
          <w:b/>
          <w:lang w:eastAsia="en-US"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5C9397" wp14:editId="613A81D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71147" cy="6994478"/>
                <wp:effectExtent l="0" t="0" r="15875" b="1651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00DA5" id="Rettangolo 4" o:spid="_x0000_s1026" style="position:absolute;margin-left:0;margin-top:.7pt;width:493.8pt;height:550.75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" fillcolor="white [3201]" strokecolor="#4f81bd [3204]" strokeweight="2pt">
                <w10:wrap anchorx="margin"/>
              </v:rect>
            </w:pict>
          </mc:Fallback>
        </mc:AlternateContent>
      </w:r>
      <w:r w:rsidRPr="00AC577B">
        <w:rPr>
          <w:rFonts w:ascii="Arial" w:hAnsi="Arial" w:cs="Arial"/>
          <w:b/>
        </w:rPr>
        <w:br w:type="page"/>
      </w:r>
    </w:p>
    <w:p w14:paraId="6A5D841D" w14:textId="18CD02B0" w:rsidR="007E4499" w:rsidRPr="00575A1D" w:rsidRDefault="007E4499" w:rsidP="00575A1D">
      <w:pPr>
        <w:pStyle w:val="Paragrafoelenco"/>
        <w:numPr>
          <w:ilvl w:val="0"/>
          <w:numId w:val="21"/>
        </w:numPr>
        <w:tabs>
          <w:tab w:val="left" w:pos="709"/>
          <w:tab w:val="left" w:pos="989"/>
        </w:tabs>
        <w:jc w:val="both"/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lastRenderedPageBreak/>
        <w:t>Cronoprogramma generale delle attività. Definizione delle fasi e dei tempi di realizzazione - Descrizione</w:t>
      </w:r>
    </w:p>
    <w:p w14:paraId="1183AEF5" w14:textId="77777777" w:rsidR="002A3587" w:rsidRPr="00575A1D" w:rsidRDefault="002A3587" w:rsidP="002A3587">
      <w:pPr>
        <w:tabs>
          <w:tab w:val="left" w:pos="709"/>
          <w:tab w:val="left" w:pos="989"/>
        </w:tabs>
        <w:rPr>
          <w:rFonts w:ascii="Arial" w:eastAsia="Calibri" w:hAnsi="Arial" w:cs="Arial"/>
          <w:b/>
        </w:rPr>
      </w:pPr>
    </w:p>
    <w:p w14:paraId="20A241BA" w14:textId="7C8B9297" w:rsidR="007E4499" w:rsidRPr="002A3587" w:rsidRDefault="007E4499" w:rsidP="002A3587">
      <w:pPr>
        <w:tabs>
          <w:tab w:val="left" w:pos="709"/>
          <w:tab w:val="left" w:pos="989"/>
        </w:tabs>
        <w:rPr>
          <w:rFonts w:ascii="Arial" w:eastAsia="Calibri" w:hAnsi="Arial" w:cs="Arial"/>
          <w:b/>
        </w:rPr>
        <w:sectPr w:rsidR="007E4499" w:rsidRPr="002A3587" w:rsidSect="007E4499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7E449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041BC" wp14:editId="7D804C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7049069"/>
                <wp:effectExtent l="0" t="0" r="15875" b="19050"/>
                <wp:wrapNone/>
                <wp:docPr id="1768880749" name="Rettangolo 1768880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70490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18F51D" w14:textId="0CBA0D2C" w:rsidR="005D6214" w:rsidRDefault="005D6214" w:rsidP="005D62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041BC" id="Rettangolo 1768880749" o:spid="_x0000_s1027" style="position:absolute;margin-left:0;margin-top:0;width:493.75pt;height:555.05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" fillcolor="window" strokecolor="#4f81bd" strokeweight="2pt">
                <v:textbox>
                  <w:txbxContent>
                    <w:p w14:paraId="6918F51D" w14:textId="0CBA0D2C" w:rsidR="005D6214" w:rsidRDefault="005D6214" w:rsidP="005D621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F334DF" w14:textId="77777777" w:rsidR="002A3587" w:rsidRPr="007E4499" w:rsidRDefault="002A3587" w:rsidP="007E4499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602529C" w14:textId="4A06D919" w:rsidR="00DB0E79" w:rsidRPr="00575A1D" w:rsidRDefault="00DB0E79" w:rsidP="00575A1D">
      <w:pPr>
        <w:pStyle w:val="Paragrafoelenco"/>
        <w:numPr>
          <w:ilvl w:val="0"/>
          <w:numId w:val="21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t>Fabbisogno territoriale: Target sociale dei diretti beneficiari dell’attività e sua consistenza numerica stimata. Descrizione del contesto locale e conoscenza dei macro-indicatori di riferimento</w:t>
      </w:r>
    </w:p>
    <w:p w14:paraId="46BAF237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4C1EB2C" w14:textId="45C217F4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6FDD88" wp14:editId="565AC4D5">
                <wp:simplePos x="0" y="0"/>
                <wp:positionH relativeFrom="column">
                  <wp:posOffset>0</wp:posOffset>
                </wp:positionH>
                <wp:positionV relativeFrom="paragraph">
                  <wp:posOffset>39636</wp:posOffset>
                </wp:positionV>
                <wp:extent cx="6271147" cy="6994478"/>
                <wp:effectExtent l="0" t="0" r="15875" b="16510"/>
                <wp:wrapNone/>
                <wp:docPr id="741032111" name="Rettangolo 741032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5F3EA" id="Rettangolo 741032111" o:spid="_x0000_s1026" style="position:absolute;margin-left:0;margin-top:3.1pt;width:493.8pt;height:550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" fillcolor="window" strokecolor="#4f81bd" strokeweight="2pt"/>
            </w:pict>
          </mc:Fallback>
        </mc:AlternateContent>
      </w:r>
    </w:p>
    <w:p w14:paraId="0668B3D8" w14:textId="25C757C0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A0209A7" w14:textId="3B584E56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65BAC33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9065E8D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A2995D9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3478CAE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0474CDA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6CBDD39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B62D53D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57378E3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9F65DD4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E1DBA34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CDAD5EF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BFC12A3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EFEE747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E37A88B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CDF6A31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54A96C8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80DDF76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13B164E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405A718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F4702AD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D60F0B9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D865C17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C6ACD99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4E56972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1E44C81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8A95155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9C67A6E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2A82DBD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FAC0FB6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42FEF2A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4E3BC6A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124BD02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D10E6D9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10681D9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218F9B4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3015B20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C0F1B65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6CE3E09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AEA3D0A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3E014BE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07814D0" w14:textId="77777777" w:rsidR="00DB0E79" w:rsidRDefault="00DB0E79" w:rsidP="00DB0E79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2A4118F" w14:textId="77777777" w:rsidR="00DB0E79" w:rsidRPr="002A3587" w:rsidRDefault="00DB0E79" w:rsidP="002A3587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2F3F39C" w14:textId="078A734C" w:rsidR="00DB0E79" w:rsidRPr="00575A1D" w:rsidRDefault="00DB0E79" w:rsidP="00575A1D">
      <w:pPr>
        <w:pStyle w:val="Paragrafoelenco"/>
        <w:numPr>
          <w:ilvl w:val="0"/>
          <w:numId w:val="21"/>
        </w:numPr>
        <w:tabs>
          <w:tab w:val="left" w:pos="709"/>
          <w:tab w:val="left" w:pos="989"/>
        </w:tabs>
        <w:jc w:val="both"/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t>Indicatori di impatto sociale: Ricadute, anche economiche, indirette e, in particolare, occupazionali per i soggetti beneficiari.</w:t>
      </w:r>
    </w:p>
    <w:p w14:paraId="44CB0259" w14:textId="77777777" w:rsidR="00DB0E79" w:rsidRPr="00575A1D" w:rsidRDefault="00DB0E79" w:rsidP="00575A1D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D09D6A2" w14:textId="68F62BC4" w:rsidR="00201D5A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F9DB30" wp14:editId="7A5AAA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1147" cy="6994478"/>
                <wp:effectExtent l="0" t="0" r="15875" b="16510"/>
                <wp:wrapNone/>
                <wp:docPr id="1090139942" name="Rettangolo 109013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CFA5C" id="Rettangolo 1090139942" o:spid="_x0000_s1026" style="position:absolute;margin-left:0;margin-top:-.05pt;width:493.8pt;height:550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" fillcolor="window" strokecolor="#4f81bd" strokeweight="2pt"/>
            </w:pict>
          </mc:Fallback>
        </mc:AlternateContent>
      </w:r>
    </w:p>
    <w:p w14:paraId="5498940B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4E5142A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6BFF3D5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D1E6FC3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C332A0E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C02485E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82319AF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C6B966B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43B50E0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03887D2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C2E71A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89D3B40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918A951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45CD01C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476F5D3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FA45361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EC11EBF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B2B0E04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3275AD4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B284574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485CFA7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593E872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45A8D72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ED2F51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3FA2BC8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A3BAFDC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4CFBCE3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9500021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33C653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30FFE27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C169BE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B0FC8E9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31EA5E1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72A5173C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546BC1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395ECD3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978B9FB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0C9A0B5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436C09B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698CFE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41F49ECB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2A08E894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5420996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1CBA3101" w14:textId="77777777" w:rsidR="00DB0E79" w:rsidRDefault="00DB0E79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B570D2C" w14:textId="75EE6B4A" w:rsidR="00DB0E79" w:rsidRPr="00575A1D" w:rsidRDefault="00A6083C" w:rsidP="00575A1D">
      <w:pPr>
        <w:pStyle w:val="Paragrafoelenco"/>
        <w:numPr>
          <w:ilvl w:val="0"/>
          <w:numId w:val="21"/>
        </w:numPr>
        <w:tabs>
          <w:tab w:val="left" w:pos="709"/>
          <w:tab w:val="left" w:pos="989"/>
        </w:tabs>
        <w:jc w:val="both"/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lastRenderedPageBreak/>
        <w:t>Esperienze locali: Servizi ed esperienze gestite a livello locale che dimostrino legame con il territorio, il radicamento, la ramificazione e la concreta attitudine a realizzare il progetto (Consistenza quali-quantitativa dei servizi identici e/o analoghi svolti)</w:t>
      </w:r>
    </w:p>
    <w:p w14:paraId="71585272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3F0B6493" w14:textId="50B71597" w:rsidR="00A6083C" w:rsidRDefault="00B14D0E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EC66D0" wp14:editId="5770F190">
                <wp:simplePos x="0" y="0"/>
                <wp:positionH relativeFrom="column">
                  <wp:posOffset>-60960</wp:posOffset>
                </wp:positionH>
                <wp:positionV relativeFrom="paragraph">
                  <wp:posOffset>52876</wp:posOffset>
                </wp:positionV>
                <wp:extent cx="6271147" cy="6994478"/>
                <wp:effectExtent l="0" t="0" r="15875" b="16510"/>
                <wp:wrapNone/>
                <wp:docPr id="1314303100" name="Rettangolo 1314303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9BBD2" id="Rettangolo 1314303100" o:spid="_x0000_s1026" style="position:absolute;margin-left:-4.8pt;margin-top:4.15pt;width:493.8pt;height:550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" fillcolor="window" strokecolor="#4f81bd" strokeweight="2pt"/>
            </w:pict>
          </mc:Fallback>
        </mc:AlternateContent>
      </w:r>
    </w:p>
    <w:p w14:paraId="27FBFF10" w14:textId="0FB5F2E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2DD6136" w14:textId="61172A1A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7EE5198A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3965F5E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CED9FF4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0744D8D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269D4301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43F97BEE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55C877D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0B72EAF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45F4E1A4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1EC8FF94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74CDD51B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F4B592F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B1D65D9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12C54C8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8FF1D0B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1AD7DDED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7B78B669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13BC8CE4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17B265EA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3ECEF53A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8B93405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51C3286C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3A8AC94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49408A35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26546EA5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74F5B6F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05BE575E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5F044410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32AABBE8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35E4D6B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57D8C6F9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2F2AC809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1554F7B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739B886B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50222991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5665C498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74F18D13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22A154CE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6998491C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4B1FF0D7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4BB5AE72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4EB69BD1" w14:textId="77777777" w:rsid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3BB7E1CC" w14:textId="7AC24AFB" w:rsidR="00A6083C" w:rsidRPr="00575A1D" w:rsidRDefault="005A3120" w:rsidP="00575A1D">
      <w:pPr>
        <w:pStyle w:val="Paragrafoelenco"/>
        <w:numPr>
          <w:ilvl w:val="0"/>
          <w:numId w:val="21"/>
        </w:numPr>
        <w:tabs>
          <w:tab w:val="left" w:pos="709"/>
          <w:tab w:val="left" w:pos="989"/>
        </w:tabs>
        <w:jc w:val="both"/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lastRenderedPageBreak/>
        <w:t>Rete territoriale: qualità e consistenza della rete relazionale proposta</w:t>
      </w:r>
    </w:p>
    <w:p w14:paraId="6F10C70D" w14:textId="77777777" w:rsidR="00A6083C" w:rsidRPr="00A6083C" w:rsidRDefault="00A6083C" w:rsidP="00A6083C">
      <w:pPr>
        <w:pStyle w:val="Paragrafoelenco"/>
        <w:tabs>
          <w:tab w:val="left" w:pos="709"/>
          <w:tab w:val="left" w:pos="989"/>
        </w:tabs>
        <w:ind w:left="360"/>
        <w:jc w:val="both"/>
        <w:rPr>
          <w:rFonts w:ascii="Arial" w:hAnsi="Arial" w:cs="Arial"/>
          <w:b/>
        </w:rPr>
      </w:pPr>
    </w:p>
    <w:p w14:paraId="76C7AB8B" w14:textId="7FEB23D0" w:rsidR="00A6083C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C9EE86" wp14:editId="2FD09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71147" cy="6994478"/>
                <wp:effectExtent l="0" t="0" r="15875" b="16510"/>
                <wp:wrapNone/>
                <wp:docPr id="1612684439" name="Rettangolo 1612684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150F" id="Rettangolo 1612684439" o:spid="_x0000_s1026" style="position:absolute;margin-left:0;margin-top:0;width:493.8pt;height:550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" fillcolor="window" strokecolor="#4f81bd" strokeweight="2pt"/>
            </w:pict>
          </mc:Fallback>
        </mc:AlternateContent>
      </w:r>
    </w:p>
    <w:p w14:paraId="55778129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20301CD3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3D874120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379F27A1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36F23562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7574A0B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79AB3A2A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2DEE824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7D0B8F3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487DC4FE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C998662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3A2A4994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205FEBF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1FFBEEF2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704F6D43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095D6E8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47CEACF7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2E75AA6B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6C6FF34A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19097779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78045AD0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1CC8842B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68103E1F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189BD0E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BB7F8A2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4460A12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41C5A50F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547C5AC8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22F3DF83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239732AC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122E7E97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5132FD72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119DAC21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22460774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4361C788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781ED396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39B44053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57717643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4F30C7B8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20E1F416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011B0454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7D408F06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330C072C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7EB3C975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28008CE7" w14:textId="77777777" w:rsidR="005A3120" w:rsidRDefault="005A3120" w:rsidP="00A6083C">
      <w:pPr>
        <w:pStyle w:val="Paragrafoelenco"/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714963D3" w14:textId="77777777" w:rsidR="005A3120" w:rsidRPr="002A3587" w:rsidRDefault="005A3120" w:rsidP="002A3587">
      <w:pPr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41BCE430" w14:textId="3B73229C" w:rsidR="005A3120" w:rsidRPr="00575A1D" w:rsidRDefault="005A3120" w:rsidP="00575A1D">
      <w:pPr>
        <w:pStyle w:val="Paragrafoelenco"/>
        <w:numPr>
          <w:ilvl w:val="0"/>
          <w:numId w:val="21"/>
        </w:numPr>
        <w:tabs>
          <w:tab w:val="left" w:pos="709"/>
          <w:tab w:val="left" w:pos="989"/>
        </w:tabs>
        <w:jc w:val="both"/>
        <w:rPr>
          <w:rFonts w:ascii="Arial" w:hAnsi="Arial" w:cs="Arial"/>
          <w:b/>
          <w:sz w:val="24"/>
          <w:szCs w:val="24"/>
        </w:rPr>
      </w:pPr>
      <w:r w:rsidRPr="00575A1D">
        <w:rPr>
          <w:rFonts w:ascii="Arial" w:hAnsi="Arial" w:cs="Arial"/>
          <w:b/>
          <w:sz w:val="24"/>
          <w:szCs w:val="24"/>
        </w:rPr>
        <w:lastRenderedPageBreak/>
        <w:t>Piano di comunicazione, controllo di qualità e Carta dei Servizi: Qualità e completezza del Piano della Comunicazione proposto</w:t>
      </w:r>
    </w:p>
    <w:p w14:paraId="068AE161" w14:textId="77777777" w:rsidR="005A3120" w:rsidRPr="005A3120" w:rsidRDefault="005A3120" w:rsidP="005A3120">
      <w:pPr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18F4F4D9" w14:textId="4BF67C77" w:rsidR="005A3120" w:rsidRPr="005A3120" w:rsidRDefault="005A3120" w:rsidP="005A3120">
      <w:pPr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  <w:r w:rsidRPr="005A312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30D5AA" wp14:editId="4581B6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6011187"/>
                <wp:effectExtent l="0" t="0" r="15875" b="27940"/>
                <wp:wrapNone/>
                <wp:docPr id="689367351" name="Rettangolo 689367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011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EF4C" id="Rettangolo 689367351" o:spid="_x0000_s1026" style="position:absolute;margin-left:0;margin-top:0;width:493.75pt;height:473.3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" fillcolor="window" strokecolor="#4f81bd" strokeweight="2pt">
                <w10:wrap anchorx="margin"/>
              </v:rect>
            </w:pict>
          </mc:Fallback>
        </mc:AlternateContent>
      </w:r>
      <w:r w:rsidRPr="005A3120">
        <w:rPr>
          <w:rFonts w:ascii="Arial" w:hAnsi="Arial" w:cs="Arial"/>
          <w:b/>
        </w:rPr>
        <w:br w:type="page"/>
      </w:r>
      <w:r w:rsidR="00825624">
        <w:rPr>
          <w:rFonts w:ascii="Arial" w:hAnsi="Arial" w:cs="Arial"/>
          <w:b/>
        </w:rPr>
        <w:lastRenderedPageBreak/>
        <w:t xml:space="preserve">  </w:t>
      </w:r>
    </w:p>
    <w:p w14:paraId="3AE873EB" w14:textId="77777777" w:rsidR="00086982" w:rsidRPr="00086982" w:rsidRDefault="00086982" w:rsidP="00086982">
      <w:pPr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</w:p>
    <w:p w14:paraId="1760598D" w14:textId="097561A5" w:rsidR="00086982" w:rsidRDefault="00086982" w:rsidP="005A3120">
      <w:pPr>
        <w:tabs>
          <w:tab w:val="left" w:pos="709"/>
          <w:tab w:val="left" w:pos="989"/>
        </w:tabs>
        <w:jc w:val="both"/>
        <w:rPr>
          <w:rFonts w:ascii="Arial" w:hAnsi="Arial" w:cs="Arial"/>
          <w:b/>
        </w:rPr>
      </w:pPr>
      <w:r w:rsidRPr="00086982">
        <w:rPr>
          <w:rFonts w:ascii="Arial" w:hAnsi="Arial" w:cs="Arial"/>
          <w:b/>
        </w:rPr>
        <w:br w:type="page"/>
      </w:r>
    </w:p>
    <w:p w14:paraId="16E86873" w14:textId="26589A97" w:rsidR="00095DF5" w:rsidRPr="00AC577B" w:rsidRDefault="00095DF5" w:rsidP="00726224">
      <w:pPr>
        <w:pStyle w:val="Paragrafoelenco"/>
        <w:numPr>
          <w:ilvl w:val="1"/>
          <w:numId w:val="8"/>
        </w:numPr>
        <w:rPr>
          <w:rFonts w:ascii="Arial" w:hAnsi="Arial" w:cs="Arial"/>
          <w:sz w:val="24"/>
          <w:szCs w:val="24"/>
        </w:rPr>
        <w:sectPr w:rsidR="00095DF5" w:rsidRPr="00AC577B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8F81BB7" w14:textId="1CC864DF" w:rsidR="00F97F8E" w:rsidRPr="009B58EC" w:rsidRDefault="00F97F8E" w:rsidP="009B58EC">
      <w:pPr>
        <w:rPr>
          <w:rFonts w:ascii="Arial" w:hAnsi="Arial" w:cs="Arial"/>
          <w:b/>
        </w:rPr>
      </w:pPr>
    </w:p>
    <w:p w14:paraId="24582DE3" w14:textId="77777777" w:rsidR="00741EAE" w:rsidRPr="00AC577B" w:rsidRDefault="00741EAE" w:rsidP="00026712">
      <w:pPr>
        <w:pStyle w:val="Paragrafoelenco"/>
        <w:rPr>
          <w:rFonts w:ascii="Arial" w:hAnsi="Arial" w:cs="Arial"/>
          <w:sz w:val="24"/>
          <w:szCs w:val="24"/>
        </w:rPr>
      </w:pPr>
    </w:p>
    <w:p w14:paraId="2E45642E" w14:textId="0DE3E9A4" w:rsidR="00026712" w:rsidRPr="00AC577B" w:rsidRDefault="00927A52" w:rsidP="000E6462">
      <w:pPr>
        <w:pStyle w:val="Paragrafoelenco"/>
        <w:spacing w:line="480" w:lineRule="auto"/>
        <w:jc w:val="both"/>
        <w:rPr>
          <w:rFonts w:ascii="Arial" w:hAnsi="Arial" w:cs="Arial"/>
        </w:rPr>
      </w:pP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</w:p>
    <w:sectPr w:rsidR="00026712" w:rsidRPr="00AC577B" w:rsidSect="0080118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DEF4" w14:textId="77777777" w:rsidR="00A33B11" w:rsidRDefault="00A33B11">
      <w:r>
        <w:separator/>
      </w:r>
    </w:p>
  </w:endnote>
  <w:endnote w:type="continuationSeparator" w:id="0">
    <w:p w14:paraId="0D746A8A" w14:textId="77777777" w:rsidR="00A33B11" w:rsidRDefault="00A3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C07E" w14:textId="77777777" w:rsidR="007E4499" w:rsidRDefault="007E4499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AB57BAF" w14:textId="77777777" w:rsidR="007E4499" w:rsidRDefault="007E4499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4F56E794" w14:textId="77777777" w:rsidR="007E4499" w:rsidRDefault="007E4499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3FEEE08" w14:textId="77777777" w:rsidR="007E4499" w:rsidRDefault="007E4499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75FE9DDE" w14:textId="77777777" w:rsidR="007E4499" w:rsidRPr="00DA2BEB" w:rsidRDefault="007E4499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5A0CB28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AAEA" w14:textId="77777777" w:rsidR="00A33B11" w:rsidRDefault="00A33B11">
      <w:r>
        <w:separator/>
      </w:r>
    </w:p>
  </w:footnote>
  <w:footnote w:type="continuationSeparator" w:id="0">
    <w:p w14:paraId="19FBBFD4" w14:textId="77777777" w:rsidR="00A33B11" w:rsidRDefault="00A3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B06"/>
    <w:multiLevelType w:val="multilevel"/>
    <w:tmpl w:val="B47EB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8045A2"/>
    <w:multiLevelType w:val="multilevel"/>
    <w:tmpl w:val="29E6A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6A08"/>
    <w:multiLevelType w:val="hybridMultilevel"/>
    <w:tmpl w:val="854069FE"/>
    <w:lvl w:ilvl="0" w:tplc="28D84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D2D4C"/>
    <w:multiLevelType w:val="multilevel"/>
    <w:tmpl w:val="F65EFCF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2C3F229E"/>
    <w:multiLevelType w:val="multilevel"/>
    <w:tmpl w:val="A5A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75676"/>
    <w:multiLevelType w:val="hybridMultilevel"/>
    <w:tmpl w:val="E43C7E16"/>
    <w:lvl w:ilvl="0" w:tplc="A46C37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49B8"/>
    <w:multiLevelType w:val="hybridMultilevel"/>
    <w:tmpl w:val="7F626390"/>
    <w:lvl w:ilvl="0" w:tplc="CB10C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511A3"/>
    <w:multiLevelType w:val="hybridMultilevel"/>
    <w:tmpl w:val="DAE2C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22822"/>
    <w:multiLevelType w:val="multilevel"/>
    <w:tmpl w:val="99A4B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4B901CB4"/>
    <w:multiLevelType w:val="hybridMultilevel"/>
    <w:tmpl w:val="20DAB2AC"/>
    <w:lvl w:ilvl="0" w:tplc="5F5E2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C7F53"/>
    <w:multiLevelType w:val="multilevel"/>
    <w:tmpl w:val="E52EB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2940FA"/>
    <w:multiLevelType w:val="multilevel"/>
    <w:tmpl w:val="E17AB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FA0FF0"/>
    <w:multiLevelType w:val="hybridMultilevel"/>
    <w:tmpl w:val="26CA5D18"/>
    <w:lvl w:ilvl="0" w:tplc="363280A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265DB"/>
    <w:multiLevelType w:val="hybridMultilevel"/>
    <w:tmpl w:val="7FEE385C"/>
    <w:lvl w:ilvl="0" w:tplc="FF4479E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5507E4"/>
    <w:multiLevelType w:val="multilevel"/>
    <w:tmpl w:val="CB8C2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69FD5DAF"/>
    <w:multiLevelType w:val="multilevel"/>
    <w:tmpl w:val="BC105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09476484">
    <w:abstractNumId w:val="5"/>
  </w:num>
  <w:num w:numId="2" w16cid:durableId="524904352">
    <w:abstractNumId w:val="12"/>
  </w:num>
  <w:num w:numId="3" w16cid:durableId="1709260163">
    <w:abstractNumId w:val="3"/>
  </w:num>
  <w:num w:numId="4" w16cid:durableId="1631667338">
    <w:abstractNumId w:val="9"/>
  </w:num>
  <w:num w:numId="5" w16cid:durableId="1501235565">
    <w:abstractNumId w:val="2"/>
  </w:num>
  <w:num w:numId="6" w16cid:durableId="2010014434">
    <w:abstractNumId w:val="20"/>
  </w:num>
  <w:num w:numId="7" w16cid:durableId="1897427509">
    <w:abstractNumId w:val="17"/>
  </w:num>
  <w:num w:numId="8" w16cid:durableId="1253197412">
    <w:abstractNumId w:val="19"/>
  </w:num>
  <w:num w:numId="9" w16cid:durableId="793863757">
    <w:abstractNumId w:val="18"/>
  </w:num>
  <w:num w:numId="10" w16cid:durableId="1154250916">
    <w:abstractNumId w:val="13"/>
  </w:num>
  <w:num w:numId="11" w16cid:durableId="876159986">
    <w:abstractNumId w:val="8"/>
  </w:num>
  <w:num w:numId="12" w16cid:durableId="1376852063">
    <w:abstractNumId w:val="4"/>
  </w:num>
  <w:num w:numId="13" w16cid:durableId="540246006">
    <w:abstractNumId w:val="14"/>
  </w:num>
  <w:num w:numId="14" w16cid:durableId="447742401">
    <w:abstractNumId w:val="6"/>
  </w:num>
  <w:num w:numId="15" w16cid:durableId="163133474">
    <w:abstractNumId w:val="10"/>
  </w:num>
  <w:num w:numId="16" w16cid:durableId="3484581">
    <w:abstractNumId w:val="0"/>
  </w:num>
  <w:num w:numId="17" w16cid:durableId="2139451477">
    <w:abstractNumId w:val="16"/>
  </w:num>
  <w:num w:numId="18" w16cid:durableId="1731417115">
    <w:abstractNumId w:val="7"/>
  </w:num>
  <w:num w:numId="19" w16cid:durableId="681905655">
    <w:abstractNumId w:val="1"/>
  </w:num>
  <w:num w:numId="20" w16cid:durableId="1049035944">
    <w:abstractNumId w:val="15"/>
  </w:num>
  <w:num w:numId="21" w16cid:durableId="1590390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DD"/>
    <w:rsid w:val="00000B00"/>
    <w:rsid w:val="0000232B"/>
    <w:rsid w:val="00003046"/>
    <w:rsid w:val="00026712"/>
    <w:rsid w:val="00027AE1"/>
    <w:rsid w:val="00030E53"/>
    <w:rsid w:val="00041E4C"/>
    <w:rsid w:val="00044325"/>
    <w:rsid w:val="00044F0C"/>
    <w:rsid w:val="0005535B"/>
    <w:rsid w:val="000660DD"/>
    <w:rsid w:val="00071395"/>
    <w:rsid w:val="00086982"/>
    <w:rsid w:val="00093BC8"/>
    <w:rsid w:val="00094E9D"/>
    <w:rsid w:val="0009542D"/>
    <w:rsid w:val="00095DF5"/>
    <w:rsid w:val="000A0796"/>
    <w:rsid w:val="000A6F48"/>
    <w:rsid w:val="000B54D4"/>
    <w:rsid w:val="000C2237"/>
    <w:rsid w:val="000D0617"/>
    <w:rsid w:val="000D294A"/>
    <w:rsid w:val="000E1AAE"/>
    <w:rsid w:val="000E2EF7"/>
    <w:rsid w:val="000E6462"/>
    <w:rsid w:val="000F2ADA"/>
    <w:rsid w:val="00116DA7"/>
    <w:rsid w:val="00145894"/>
    <w:rsid w:val="0014677C"/>
    <w:rsid w:val="001523A6"/>
    <w:rsid w:val="001709A0"/>
    <w:rsid w:val="001800EB"/>
    <w:rsid w:val="00181054"/>
    <w:rsid w:val="001A3628"/>
    <w:rsid w:val="001A4186"/>
    <w:rsid w:val="001B54A8"/>
    <w:rsid w:val="001C0109"/>
    <w:rsid w:val="001C2310"/>
    <w:rsid w:val="001C2AC4"/>
    <w:rsid w:val="001D32F4"/>
    <w:rsid w:val="001F5DCE"/>
    <w:rsid w:val="002006BB"/>
    <w:rsid w:val="00201D5A"/>
    <w:rsid w:val="00205A6A"/>
    <w:rsid w:val="00206F56"/>
    <w:rsid w:val="002120CA"/>
    <w:rsid w:val="002158D0"/>
    <w:rsid w:val="00235935"/>
    <w:rsid w:val="0024379A"/>
    <w:rsid w:val="0025626E"/>
    <w:rsid w:val="00262E6B"/>
    <w:rsid w:val="002734F6"/>
    <w:rsid w:val="00276C08"/>
    <w:rsid w:val="00285067"/>
    <w:rsid w:val="00290323"/>
    <w:rsid w:val="002A3587"/>
    <w:rsid w:val="002A476D"/>
    <w:rsid w:val="002B649A"/>
    <w:rsid w:val="002B6B4B"/>
    <w:rsid w:val="002E4A13"/>
    <w:rsid w:val="002F7E81"/>
    <w:rsid w:val="0030789E"/>
    <w:rsid w:val="00311D0F"/>
    <w:rsid w:val="003132B5"/>
    <w:rsid w:val="0032100B"/>
    <w:rsid w:val="00323F86"/>
    <w:rsid w:val="003268C1"/>
    <w:rsid w:val="003347DF"/>
    <w:rsid w:val="003536ED"/>
    <w:rsid w:val="00366D62"/>
    <w:rsid w:val="0037146B"/>
    <w:rsid w:val="00371BEB"/>
    <w:rsid w:val="003727C2"/>
    <w:rsid w:val="0037704B"/>
    <w:rsid w:val="003779A4"/>
    <w:rsid w:val="003A2D42"/>
    <w:rsid w:val="003B3C71"/>
    <w:rsid w:val="003B4C74"/>
    <w:rsid w:val="003C77C7"/>
    <w:rsid w:val="003D1D35"/>
    <w:rsid w:val="003D7C99"/>
    <w:rsid w:val="003F0749"/>
    <w:rsid w:val="003F5F19"/>
    <w:rsid w:val="003F6557"/>
    <w:rsid w:val="004055B6"/>
    <w:rsid w:val="00412D79"/>
    <w:rsid w:val="00424228"/>
    <w:rsid w:val="004469A5"/>
    <w:rsid w:val="00450A6F"/>
    <w:rsid w:val="00453A42"/>
    <w:rsid w:val="0046740A"/>
    <w:rsid w:val="00477C86"/>
    <w:rsid w:val="00481981"/>
    <w:rsid w:val="00485749"/>
    <w:rsid w:val="00487816"/>
    <w:rsid w:val="004911BA"/>
    <w:rsid w:val="00496A80"/>
    <w:rsid w:val="004A31BD"/>
    <w:rsid w:val="004B6711"/>
    <w:rsid w:val="004B75E1"/>
    <w:rsid w:val="004C3BBE"/>
    <w:rsid w:val="004C56F7"/>
    <w:rsid w:val="004D3411"/>
    <w:rsid w:val="004E30C9"/>
    <w:rsid w:val="004E6C7A"/>
    <w:rsid w:val="004F267F"/>
    <w:rsid w:val="004F3C04"/>
    <w:rsid w:val="004F51AE"/>
    <w:rsid w:val="005023A4"/>
    <w:rsid w:val="0050438D"/>
    <w:rsid w:val="005167AA"/>
    <w:rsid w:val="00523CE2"/>
    <w:rsid w:val="00543141"/>
    <w:rsid w:val="0054402C"/>
    <w:rsid w:val="00575A1D"/>
    <w:rsid w:val="005779CA"/>
    <w:rsid w:val="005905CA"/>
    <w:rsid w:val="00591A49"/>
    <w:rsid w:val="005971B1"/>
    <w:rsid w:val="005A3120"/>
    <w:rsid w:val="005A415D"/>
    <w:rsid w:val="005B4E79"/>
    <w:rsid w:val="005C5132"/>
    <w:rsid w:val="005C603A"/>
    <w:rsid w:val="005D6214"/>
    <w:rsid w:val="005E11EC"/>
    <w:rsid w:val="005E4635"/>
    <w:rsid w:val="005E5338"/>
    <w:rsid w:val="005F5498"/>
    <w:rsid w:val="00604C40"/>
    <w:rsid w:val="00623F35"/>
    <w:rsid w:val="00627A79"/>
    <w:rsid w:val="00633921"/>
    <w:rsid w:val="00637D38"/>
    <w:rsid w:val="0067129C"/>
    <w:rsid w:val="006822E8"/>
    <w:rsid w:val="00693CDC"/>
    <w:rsid w:val="00696A35"/>
    <w:rsid w:val="00697D01"/>
    <w:rsid w:val="006A00AD"/>
    <w:rsid w:val="006B7C4C"/>
    <w:rsid w:val="006C7E3D"/>
    <w:rsid w:val="006D24C5"/>
    <w:rsid w:val="006D7786"/>
    <w:rsid w:val="006F77DD"/>
    <w:rsid w:val="00714568"/>
    <w:rsid w:val="00726224"/>
    <w:rsid w:val="00741EAE"/>
    <w:rsid w:val="00742EDF"/>
    <w:rsid w:val="007431F0"/>
    <w:rsid w:val="00755FF7"/>
    <w:rsid w:val="00762559"/>
    <w:rsid w:val="007773E6"/>
    <w:rsid w:val="007B5C48"/>
    <w:rsid w:val="007C1492"/>
    <w:rsid w:val="007C69D3"/>
    <w:rsid w:val="007D0285"/>
    <w:rsid w:val="007D6682"/>
    <w:rsid w:val="007D77EC"/>
    <w:rsid w:val="007E4499"/>
    <w:rsid w:val="007E4E72"/>
    <w:rsid w:val="007E7C4C"/>
    <w:rsid w:val="00801182"/>
    <w:rsid w:val="00815456"/>
    <w:rsid w:val="00816C5C"/>
    <w:rsid w:val="008223F5"/>
    <w:rsid w:val="00823D5E"/>
    <w:rsid w:val="00825624"/>
    <w:rsid w:val="0083182E"/>
    <w:rsid w:val="008460AC"/>
    <w:rsid w:val="0085290B"/>
    <w:rsid w:val="0086028D"/>
    <w:rsid w:val="0086028F"/>
    <w:rsid w:val="00864538"/>
    <w:rsid w:val="00876E87"/>
    <w:rsid w:val="0088425D"/>
    <w:rsid w:val="008D529C"/>
    <w:rsid w:val="008D56C9"/>
    <w:rsid w:val="008F59EC"/>
    <w:rsid w:val="0091683D"/>
    <w:rsid w:val="00917DF2"/>
    <w:rsid w:val="00927A52"/>
    <w:rsid w:val="00943B78"/>
    <w:rsid w:val="009446B1"/>
    <w:rsid w:val="009813D3"/>
    <w:rsid w:val="0099105F"/>
    <w:rsid w:val="009944D0"/>
    <w:rsid w:val="009A149D"/>
    <w:rsid w:val="009A1D58"/>
    <w:rsid w:val="009A2267"/>
    <w:rsid w:val="009A26F8"/>
    <w:rsid w:val="009A3428"/>
    <w:rsid w:val="009B58EC"/>
    <w:rsid w:val="00A036A9"/>
    <w:rsid w:val="00A118F6"/>
    <w:rsid w:val="00A16F55"/>
    <w:rsid w:val="00A25E87"/>
    <w:rsid w:val="00A3079D"/>
    <w:rsid w:val="00A30CE3"/>
    <w:rsid w:val="00A33B11"/>
    <w:rsid w:val="00A35BCA"/>
    <w:rsid w:val="00A3690E"/>
    <w:rsid w:val="00A4006C"/>
    <w:rsid w:val="00A42913"/>
    <w:rsid w:val="00A507B0"/>
    <w:rsid w:val="00A6083C"/>
    <w:rsid w:val="00A70FDD"/>
    <w:rsid w:val="00A71358"/>
    <w:rsid w:val="00A73D8C"/>
    <w:rsid w:val="00A85E2F"/>
    <w:rsid w:val="00A96EE8"/>
    <w:rsid w:val="00A9703A"/>
    <w:rsid w:val="00A97B25"/>
    <w:rsid w:val="00AB5E56"/>
    <w:rsid w:val="00AC4E8E"/>
    <w:rsid w:val="00AC577B"/>
    <w:rsid w:val="00AC71C6"/>
    <w:rsid w:val="00AD1CE6"/>
    <w:rsid w:val="00AE77FC"/>
    <w:rsid w:val="00AF2958"/>
    <w:rsid w:val="00AF5EC6"/>
    <w:rsid w:val="00B13008"/>
    <w:rsid w:val="00B14D0E"/>
    <w:rsid w:val="00B2366E"/>
    <w:rsid w:val="00B31BD6"/>
    <w:rsid w:val="00B331B5"/>
    <w:rsid w:val="00B4597F"/>
    <w:rsid w:val="00B55086"/>
    <w:rsid w:val="00B76B72"/>
    <w:rsid w:val="00B83F7A"/>
    <w:rsid w:val="00B90A1D"/>
    <w:rsid w:val="00B90E63"/>
    <w:rsid w:val="00B92C9A"/>
    <w:rsid w:val="00BB0BD9"/>
    <w:rsid w:val="00BB4037"/>
    <w:rsid w:val="00BE697A"/>
    <w:rsid w:val="00C026E6"/>
    <w:rsid w:val="00C05C9F"/>
    <w:rsid w:val="00C166C0"/>
    <w:rsid w:val="00C228CE"/>
    <w:rsid w:val="00C26CDC"/>
    <w:rsid w:val="00C474BD"/>
    <w:rsid w:val="00C61721"/>
    <w:rsid w:val="00C61D87"/>
    <w:rsid w:val="00C72B3E"/>
    <w:rsid w:val="00C768AE"/>
    <w:rsid w:val="00C779B8"/>
    <w:rsid w:val="00C84FAF"/>
    <w:rsid w:val="00C874D0"/>
    <w:rsid w:val="00C90BDD"/>
    <w:rsid w:val="00C9748C"/>
    <w:rsid w:val="00CE074E"/>
    <w:rsid w:val="00CE4713"/>
    <w:rsid w:val="00D02836"/>
    <w:rsid w:val="00D02DF7"/>
    <w:rsid w:val="00D05660"/>
    <w:rsid w:val="00D35654"/>
    <w:rsid w:val="00D4082E"/>
    <w:rsid w:val="00D42CF3"/>
    <w:rsid w:val="00D43458"/>
    <w:rsid w:val="00D45142"/>
    <w:rsid w:val="00D63B30"/>
    <w:rsid w:val="00D80E46"/>
    <w:rsid w:val="00D9301D"/>
    <w:rsid w:val="00DA2BEB"/>
    <w:rsid w:val="00DB0E79"/>
    <w:rsid w:val="00DB647B"/>
    <w:rsid w:val="00DD4AC3"/>
    <w:rsid w:val="00DE0973"/>
    <w:rsid w:val="00E07FD1"/>
    <w:rsid w:val="00E27E2A"/>
    <w:rsid w:val="00E456C6"/>
    <w:rsid w:val="00E502A0"/>
    <w:rsid w:val="00E52985"/>
    <w:rsid w:val="00E53F0B"/>
    <w:rsid w:val="00E654AA"/>
    <w:rsid w:val="00E84051"/>
    <w:rsid w:val="00E92209"/>
    <w:rsid w:val="00E96482"/>
    <w:rsid w:val="00EB3DF5"/>
    <w:rsid w:val="00EB5411"/>
    <w:rsid w:val="00EC04C2"/>
    <w:rsid w:val="00EC095B"/>
    <w:rsid w:val="00EC334B"/>
    <w:rsid w:val="00EC3B7F"/>
    <w:rsid w:val="00ED3796"/>
    <w:rsid w:val="00ED6545"/>
    <w:rsid w:val="00EE5EE1"/>
    <w:rsid w:val="00EF5722"/>
    <w:rsid w:val="00F058C0"/>
    <w:rsid w:val="00F17495"/>
    <w:rsid w:val="00F26C53"/>
    <w:rsid w:val="00F3544C"/>
    <w:rsid w:val="00F40465"/>
    <w:rsid w:val="00F4597F"/>
    <w:rsid w:val="00F65A5B"/>
    <w:rsid w:val="00F666BC"/>
    <w:rsid w:val="00F66C83"/>
    <w:rsid w:val="00F81FE7"/>
    <w:rsid w:val="00F90503"/>
    <w:rsid w:val="00F97F8E"/>
    <w:rsid w:val="00FA0BA6"/>
    <w:rsid w:val="00FB0CF1"/>
    <w:rsid w:val="00FC42AC"/>
    <w:rsid w:val="00FE2EE1"/>
    <w:rsid w:val="00FE65DF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  <w15:docId w15:val="{23174928-2908-40FE-82FC-25680C1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agriglia1chiara-colore1">
    <w:name w:val="Grid Table 1 Light Accent 1"/>
    <w:basedOn w:val="Tabellanormale"/>
    <w:uiPriority w:val="46"/>
    <w:rsid w:val="00ED65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stosegnaposto">
    <w:name w:val="Placeholder Text"/>
    <w:basedOn w:val="Carpredefinitoparagrafo"/>
    <w:uiPriority w:val="99"/>
    <w:semiHidden/>
    <w:rsid w:val="00F90503"/>
    <w:rPr>
      <w:color w:val="808080"/>
    </w:rPr>
  </w:style>
  <w:style w:type="table" w:styleId="Tabellasemplice-1">
    <w:name w:val="Plain Table 1"/>
    <w:basedOn w:val="Tabellanormale"/>
    <w:uiPriority w:val="41"/>
    <w:rsid w:val="005B4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olo">
    <w:name w:val="Title"/>
    <w:basedOn w:val="Normale"/>
    <w:next w:val="Normale"/>
    <w:link w:val="TitoloCarattere"/>
    <w:qFormat/>
    <w:rsid w:val="005D62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5D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20C3-4234-4E25-842D-0BDC17EE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1787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Lanciano - User3</cp:lastModifiedBy>
  <cp:revision>2</cp:revision>
  <cp:lastPrinted>2026-07-09T16:15:00Z</cp:lastPrinted>
  <dcterms:created xsi:type="dcterms:W3CDTF">2026-07-21T14:05:00Z</dcterms:created>
  <dcterms:modified xsi:type="dcterms:W3CDTF">2026-07-21T14:05:00Z</dcterms:modified>
</cp:coreProperties>
</file>